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4EA" w:rsidRDefault="005667FC" w:rsidP="005667FC">
      <w:pPr>
        <w:jc w:val="center"/>
        <w:rPr>
          <w:rFonts w:ascii="Times New Roman" w:hAnsi="Times New Roman" w:cs="Times New Roman"/>
          <w:b/>
          <w:sz w:val="28"/>
          <w:szCs w:val="28"/>
        </w:rPr>
      </w:pPr>
      <w:r>
        <w:rPr>
          <w:rFonts w:ascii="Times New Roman" w:hAnsi="Times New Roman" w:cs="Times New Roman"/>
          <w:b/>
          <w:sz w:val="28"/>
          <w:szCs w:val="28"/>
        </w:rPr>
        <w:t>Методическая разработка уроков по слушанию музыки в 3 классе на тему «Симфонический оркестр»</w:t>
      </w:r>
    </w:p>
    <w:p w:rsidR="00500CB3" w:rsidRDefault="00500CB3" w:rsidP="005667FC">
      <w:pPr>
        <w:jc w:val="center"/>
        <w:rPr>
          <w:rFonts w:ascii="Times New Roman" w:hAnsi="Times New Roman" w:cs="Times New Roman"/>
          <w:b/>
          <w:sz w:val="28"/>
          <w:szCs w:val="28"/>
        </w:rPr>
      </w:pPr>
      <w:proofErr w:type="spellStart"/>
      <w:r>
        <w:rPr>
          <w:rFonts w:ascii="Times New Roman" w:hAnsi="Times New Roman" w:cs="Times New Roman"/>
          <w:b/>
          <w:sz w:val="28"/>
          <w:szCs w:val="28"/>
        </w:rPr>
        <w:t>Пучинская</w:t>
      </w:r>
      <w:proofErr w:type="spellEnd"/>
      <w:r>
        <w:rPr>
          <w:rFonts w:ascii="Times New Roman" w:hAnsi="Times New Roman" w:cs="Times New Roman"/>
          <w:b/>
          <w:sz w:val="28"/>
          <w:szCs w:val="28"/>
        </w:rPr>
        <w:t xml:space="preserve"> А.С.</w:t>
      </w:r>
    </w:p>
    <w:p w:rsidR="00500CB3" w:rsidRDefault="00500CB3" w:rsidP="005667FC">
      <w:pPr>
        <w:jc w:val="center"/>
        <w:rPr>
          <w:rFonts w:ascii="Times New Roman" w:hAnsi="Times New Roman" w:cs="Times New Roman"/>
          <w:b/>
          <w:sz w:val="28"/>
          <w:szCs w:val="28"/>
        </w:rPr>
      </w:pPr>
      <w:r>
        <w:rPr>
          <w:rFonts w:ascii="Times New Roman" w:hAnsi="Times New Roman" w:cs="Times New Roman"/>
          <w:b/>
          <w:sz w:val="28"/>
          <w:szCs w:val="28"/>
        </w:rPr>
        <w:t>ГБУДО ДМШ им. К.Н. Игумнова</w:t>
      </w:r>
    </w:p>
    <w:p w:rsidR="00500CB3" w:rsidRDefault="00500CB3" w:rsidP="005667FC">
      <w:pPr>
        <w:jc w:val="center"/>
        <w:rPr>
          <w:rFonts w:ascii="Times New Roman" w:hAnsi="Times New Roman" w:cs="Times New Roman"/>
          <w:b/>
          <w:sz w:val="28"/>
          <w:szCs w:val="28"/>
        </w:rPr>
      </w:pPr>
    </w:p>
    <w:p w:rsidR="00F074EA" w:rsidRPr="00E84F87" w:rsidRDefault="00F074EA" w:rsidP="00F074EA">
      <w:pPr>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История </w:t>
      </w:r>
      <w:r>
        <w:rPr>
          <w:rFonts w:ascii="Times New Roman" w:hAnsi="Times New Roman" w:cs="Times New Roman"/>
          <w:b/>
          <w:sz w:val="28"/>
          <w:szCs w:val="28"/>
          <w:lang w:val="en-US"/>
        </w:rPr>
        <w:t>I</w:t>
      </w:r>
    </w:p>
    <w:p w:rsidR="00F074EA" w:rsidRPr="001778C8" w:rsidRDefault="00F074EA" w:rsidP="00F074EA">
      <w:pPr>
        <w:jc w:val="center"/>
        <w:rPr>
          <w:rFonts w:ascii="Times New Roman" w:hAnsi="Times New Roman" w:cs="Times New Roman"/>
          <w:b/>
          <w:i/>
          <w:sz w:val="28"/>
          <w:szCs w:val="28"/>
        </w:rPr>
      </w:pPr>
      <w:r>
        <w:rPr>
          <w:rFonts w:ascii="Times New Roman" w:hAnsi="Times New Roman" w:cs="Times New Roman"/>
          <w:b/>
          <w:i/>
          <w:sz w:val="28"/>
          <w:szCs w:val="28"/>
        </w:rPr>
        <w:t xml:space="preserve"> Как развивался симфонический оркестр</w:t>
      </w:r>
    </w:p>
    <w:p w:rsidR="00F074EA" w:rsidRDefault="00F074EA" w:rsidP="00F074EA">
      <w:pPr>
        <w:rPr>
          <w:rFonts w:ascii="Times New Roman" w:hAnsi="Times New Roman" w:cs="Times New Roman"/>
          <w:sz w:val="28"/>
          <w:szCs w:val="28"/>
        </w:rPr>
      </w:pPr>
      <w:r>
        <w:rPr>
          <w:rFonts w:ascii="Times New Roman" w:hAnsi="Times New Roman" w:cs="Times New Roman"/>
          <w:sz w:val="28"/>
          <w:szCs w:val="28"/>
        </w:rPr>
        <w:t xml:space="preserve">В античные времена инструменталисты объединялись вместе для исполнения торжественной музыки ещё задолго до того, как оркестр сформировался как коллектив. </w:t>
      </w:r>
    </w:p>
    <w:p w:rsidR="00F074EA" w:rsidRDefault="00F074EA" w:rsidP="00F074EA">
      <w:pPr>
        <w:rPr>
          <w:rFonts w:ascii="Times New Roman" w:hAnsi="Times New Roman" w:cs="Times New Roman"/>
          <w:sz w:val="28"/>
          <w:szCs w:val="28"/>
        </w:rPr>
      </w:pPr>
      <w:r w:rsidRPr="00AF1454">
        <w:rPr>
          <w:rFonts w:ascii="Times New Roman" w:hAnsi="Times New Roman" w:cs="Times New Roman"/>
          <w:sz w:val="28"/>
          <w:szCs w:val="28"/>
        </w:rPr>
        <w:t xml:space="preserve">    Слово </w:t>
      </w:r>
      <w:r w:rsidRPr="00A828CD">
        <w:rPr>
          <w:rFonts w:ascii="Times New Roman" w:hAnsi="Times New Roman" w:cs="Times New Roman"/>
          <w:i/>
          <w:sz w:val="28"/>
          <w:szCs w:val="28"/>
        </w:rPr>
        <w:t>«</w:t>
      </w:r>
      <w:r w:rsidRPr="00A828CD">
        <w:rPr>
          <w:rFonts w:ascii="Times New Roman" w:hAnsi="Times New Roman" w:cs="Times New Roman"/>
          <w:b/>
          <w:i/>
          <w:sz w:val="28"/>
          <w:szCs w:val="28"/>
        </w:rPr>
        <w:t>оркестр</w:t>
      </w:r>
      <w:r w:rsidRPr="00AF1454">
        <w:rPr>
          <w:rFonts w:ascii="Times New Roman" w:hAnsi="Times New Roman" w:cs="Times New Roman"/>
          <w:sz w:val="28"/>
          <w:szCs w:val="28"/>
        </w:rPr>
        <w:t>» происходит от греческого слова</w:t>
      </w:r>
      <w:r>
        <w:rPr>
          <w:rFonts w:ascii="Times New Roman" w:hAnsi="Times New Roman" w:cs="Times New Roman"/>
          <w:b/>
          <w:sz w:val="28"/>
          <w:szCs w:val="28"/>
        </w:rPr>
        <w:t xml:space="preserve"> «</w:t>
      </w:r>
      <w:proofErr w:type="gramStart"/>
      <w:r>
        <w:rPr>
          <w:rFonts w:ascii="Times New Roman" w:hAnsi="Times New Roman" w:cs="Times New Roman"/>
          <w:i/>
          <w:sz w:val="28"/>
          <w:szCs w:val="28"/>
        </w:rPr>
        <w:t>о</w:t>
      </w:r>
      <w:proofErr w:type="spellStart"/>
      <w:proofErr w:type="gramEnd"/>
      <w:r>
        <w:rPr>
          <w:rFonts w:ascii="Times New Roman" w:hAnsi="Times New Roman" w:cs="Times New Roman"/>
          <w:i/>
          <w:sz w:val="28"/>
          <w:szCs w:val="28"/>
          <w:lang w:val="en-US"/>
        </w:rPr>
        <w:t>rchestra</w:t>
      </w:r>
      <w:proofErr w:type="spellEnd"/>
      <w:r>
        <w:rPr>
          <w:rFonts w:ascii="Times New Roman" w:hAnsi="Times New Roman" w:cs="Times New Roman"/>
          <w:i/>
          <w:sz w:val="28"/>
          <w:szCs w:val="28"/>
        </w:rPr>
        <w:t>»-</w:t>
      </w:r>
      <w:r>
        <w:rPr>
          <w:rFonts w:ascii="Times New Roman" w:hAnsi="Times New Roman" w:cs="Times New Roman"/>
          <w:sz w:val="28"/>
          <w:szCs w:val="28"/>
        </w:rPr>
        <w:t>многочисленный коллектив музыкантов, играющий на различных музыкальных инструментах и совместно исполняющих музыкальное произведение.</w:t>
      </w:r>
    </w:p>
    <w:p w:rsidR="00F074EA" w:rsidRDefault="00F074EA" w:rsidP="00F074EA">
      <w:pPr>
        <w:jc w:val="center"/>
        <w:rPr>
          <w:rFonts w:ascii="Times New Roman" w:hAnsi="Times New Roman" w:cs="Times New Roman"/>
          <w:sz w:val="28"/>
          <w:szCs w:val="28"/>
        </w:rPr>
      </w:pPr>
      <w:r>
        <w:rPr>
          <w:noProof/>
        </w:rPr>
        <w:drawing>
          <wp:inline distT="0" distB="0" distL="0" distR="0">
            <wp:extent cx="4699758" cy="2905125"/>
            <wp:effectExtent l="0" t="0" r="0" b="0"/>
            <wp:docPr id="20" name="Рисунок 20" descr="http://www.helsinki.ru/sites/default/files/sinfonia-lahti_okko-kam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helsinki.ru/sites/default/files/sinfonia-lahti_okko-kamu.jp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06051" cy="2909015"/>
                    </a:xfrm>
                    <a:prstGeom prst="rect">
                      <a:avLst/>
                    </a:prstGeom>
                    <a:noFill/>
                    <a:ln>
                      <a:noFill/>
                    </a:ln>
                  </pic:spPr>
                </pic:pic>
              </a:graphicData>
            </a:graphic>
          </wp:inline>
        </w:drawing>
      </w:r>
    </w:p>
    <w:p w:rsidR="00F074EA" w:rsidRPr="004E77EA" w:rsidRDefault="00F074EA" w:rsidP="00F074EA">
      <w:pPr>
        <w:jc w:val="center"/>
        <w:rPr>
          <w:rFonts w:ascii="Times New Roman" w:hAnsi="Times New Roman" w:cs="Times New Roman"/>
          <w:i/>
          <w:sz w:val="24"/>
          <w:szCs w:val="24"/>
        </w:rPr>
      </w:pPr>
      <w:r w:rsidRPr="008A1DE5">
        <w:rPr>
          <w:rFonts w:ascii="Times New Roman" w:hAnsi="Times New Roman" w:cs="Times New Roman"/>
          <w:i/>
          <w:sz w:val="24"/>
          <w:szCs w:val="24"/>
        </w:rPr>
        <w:t>Симфонический оркестр</w:t>
      </w:r>
    </w:p>
    <w:p w:rsidR="00F074EA" w:rsidRDefault="00F074EA" w:rsidP="00F074EA">
      <w:pPr>
        <w:jc w:val="both"/>
        <w:rPr>
          <w:rFonts w:ascii="Times New Roman" w:hAnsi="Times New Roman" w:cs="Times New Roman"/>
          <w:sz w:val="28"/>
          <w:szCs w:val="28"/>
        </w:rPr>
      </w:pPr>
      <w:r>
        <w:rPr>
          <w:rFonts w:ascii="Times New Roman" w:hAnsi="Times New Roman" w:cs="Times New Roman"/>
          <w:sz w:val="28"/>
          <w:szCs w:val="28"/>
        </w:rPr>
        <w:t xml:space="preserve">   Слово  «орхестра» означало в Древней Греции полукруглую площадку перед сценой театра, где размещался хор, который был  непременным участником драматических представлений в эпоху Эсхила, </w:t>
      </w:r>
      <w:proofErr w:type="spellStart"/>
      <w:r>
        <w:rPr>
          <w:rFonts w:ascii="Times New Roman" w:hAnsi="Times New Roman" w:cs="Times New Roman"/>
          <w:sz w:val="28"/>
          <w:szCs w:val="28"/>
        </w:rPr>
        <w:t>Софокла</w:t>
      </w:r>
      <w:proofErr w:type="spellEnd"/>
      <w:r>
        <w:rPr>
          <w:rFonts w:ascii="Times New Roman" w:hAnsi="Times New Roman" w:cs="Times New Roman"/>
          <w:sz w:val="28"/>
          <w:szCs w:val="28"/>
        </w:rPr>
        <w:t>, Еврипида, Аристофана. Хор сопровождал трагедии своим пением и ритмизованными выразительными жестами.</w:t>
      </w:r>
    </w:p>
    <w:p w:rsidR="00F074EA" w:rsidRDefault="00F074EA" w:rsidP="00F074EA">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2886075" cy="157165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6970" cy="1572141"/>
                    </a:xfrm>
                    <a:prstGeom prst="rect">
                      <a:avLst/>
                    </a:prstGeom>
                    <a:noFill/>
                  </pic:spPr>
                </pic:pic>
              </a:graphicData>
            </a:graphic>
          </wp:inline>
        </w:drawing>
      </w:r>
    </w:p>
    <w:p w:rsidR="00F074EA" w:rsidRPr="005B38C6" w:rsidRDefault="00F074EA" w:rsidP="00F074EA">
      <w:pPr>
        <w:jc w:val="center"/>
        <w:rPr>
          <w:rFonts w:ascii="Times New Roman" w:hAnsi="Times New Roman" w:cs="Times New Roman"/>
          <w:i/>
          <w:sz w:val="24"/>
          <w:szCs w:val="24"/>
        </w:rPr>
      </w:pPr>
      <w:r>
        <w:rPr>
          <w:rFonts w:ascii="Times New Roman" w:hAnsi="Times New Roman" w:cs="Times New Roman"/>
          <w:i/>
          <w:sz w:val="24"/>
          <w:szCs w:val="24"/>
        </w:rPr>
        <w:t>Античный театр. Древняя Греция и Рим</w:t>
      </w:r>
    </w:p>
    <w:p w:rsidR="00F074EA" w:rsidRDefault="00F074EA" w:rsidP="00F074EA">
      <w:pPr>
        <w:jc w:val="both"/>
        <w:rPr>
          <w:rFonts w:ascii="Times New Roman" w:hAnsi="Times New Roman" w:cs="Times New Roman"/>
          <w:sz w:val="28"/>
          <w:szCs w:val="28"/>
        </w:rPr>
      </w:pPr>
      <w:r>
        <w:rPr>
          <w:rFonts w:ascii="Times New Roman" w:hAnsi="Times New Roman" w:cs="Times New Roman"/>
          <w:sz w:val="28"/>
          <w:szCs w:val="28"/>
        </w:rPr>
        <w:t xml:space="preserve">      Путь от площадки античного театра до современного оркестра представляет собой долгий  путь истории европейской музыки.  Я напишу о кратком пути развития симфонического оркестра.</w:t>
      </w:r>
    </w:p>
    <w:p w:rsidR="00F074EA" w:rsidRDefault="00F074EA" w:rsidP="00F074EA">
      <w:pPr>
        <w:jc w:val="both"/>
        <w:rPr>
          <w:rFonts w:ascii="Times New Roman" w:hAnsi="Times New Roman" w:cs="Times New Roman"/>
          <w:sz w:val="28"/>
          <w:szCs w:val="28"/>
        </w:rPr>
      </w:pPr>
      <w:r>
        <w:rPr>
          <w:rFonts w:ascii="Times New Roman" w:hAnsi="Times New Roman" w:cs="Times New Roman"/>
          <w:sz w:val="28"/>
          <w:szCs w:val="28"/>
        </w:rPr>
        <w:t>Развитие оркестра связано с постоянным совершенствованием музыкальных инструментов.</w:t>
      </w:r>
    </w:p>
    <w:p w:rsidR="00F074EA" w:rsidRDefault="00F074EA" w:rsidP="00F074EA">
      <w:pPr>
        <w:jc w:val="both"/>
        <w:rPr>
          <w:rFonts w:ascii="Times New Roman" w:hAnsi="Times New Roman" w:cs="Times New Roman"/>
          <w:sz w:val="28"/>
          <w:szCs w:val="28"/>
        </w:rPr>
      </w:pPr>
      <w:r>
        <w:rPr>
          <w:rFonts w:ascii="Times New Roman" w:hAnsi="Times New Roman" w:cs="Times New Roman"/>
          <w:sz w:val="28"/>
          <w:szCs w:val="28"/>
        </w:rPr>
        <w:t xml:space="preserve">Около 1702 года этим словом впервые было обозначено небольшое пространство, предназначенное для ансамбля музыкантов – инструменталистов, сопровождавших оперу. Так называли инструментальные группы в камерной музыке. В середине </w:t>
      </w:r>
      <w:r>
        <w:rPr>
          <w:rFonts w:ascii="Times New Roman" w:hAnsi="Times New Roman" w:cs="Times New Roman"/>
          <w:sz w:val="28"/>
          <w:szCs w:val="28"/>
          <w:lang w:val="en-US"/>
        </w:rPr>
        <w:t>XVIII</w:t>
      </w:r>
      <w:r>
        <w:rPr>
          <w:rFonts w:ascii="Times New Roman" w:hAnsi="Times New Roman" w:cs="Times New Roman"/>
          <w:sz w:val="28"/>
          <w:szCs w:val="28"/>
        </w:rPr>
        <w:t xml:space="preserve"> века было введено решающее различие для истории оркестра: многочисленному оркестру противопоставили малую камерную музыку – ансамбль. До этого времени чёткой грани между музыкой камерной и оркестровой не проводили.</w:t>
      </w:r>
    </w:p>
    <w:p w:rsidR="00F074EA" w:rsidRDefault="00F074EA" w:rsidP="00F074EA">
      <w:pPr>
        <w:jc w:val="both"/>
        <w:rPr>
          <w:rFonts w:ascii="Times New Roman" w:hAnsi="Times New Roman" w:cs="Times New Roman"/>
          <w:sz w:val="28"/>
          <w:szCs w:val="28"/>
        </w:rPr>
      </w:pPr>
      <w:r>
        <w:rPr>
          <w:rFonts w:ascii="Times New Roman" w:hAnsi="Times New Roman" w:cs="Times New Roman"/>
          <w:sz w:val="28"/>
          <w:szCs w:val="28"/>
        </w:rPr>
        <w:t xml:space="preserve">    Понятие «симфонический оркестр» появилось в эпоху классицизма, когда жили и творили К.В. </w:t>
      </w:r>
      <w:proofErr w:type="spellStart"/>
      <w:proofErr w:type="gramStart"/>
      <w:r>
        <w:rPr>
          <w:rFonts w:ascii="Times New Roman" w:hAnsi="Times New Roman" w:cs="Times New Roman"/>
          <w:sz w:val="28"/>
          <w:szCs w:val="28"/>
        </w:rPr>
        <w:t>Глюк</w:t>
      </w:r>
      <w:proofErr w:type="spellEnd"/>
      <w:proofErr w:type="gramEnd"/>
      <w:r>
        <w:rPr>
          <w:rFonts w:ascii="Times New Roman" w:hAnsi="Times New Roman" w:cs="Times New Roman"/>
          <w:sz w:val="28"/>
          <w:szCs w:val="28"/>
        </w:rPr>
        <w:t xml:space="preserve">, Л. </w:t>
      </w:r>
      <w:proofErr w:type="spellStart"/>
      <w:r>
        <w:rPr>
          <w:rFonts w:ascii="Times New Roman" w:hAnsi="Times New Roman" w:cs="Times New Roman"/>
          <w:sz w:val="28"/>
          <w:szCs w:val="28"/>
        </w:rPr>
        <w:t>Боккерини</w:t>
      </w:r>
      <w:proofErr w:type="spellEnd"/>
      <w:r>
        <w:rPr>
          <w:rFonts w:ascii="Times New Roman" w:hAnsi="Times New Roman" w:cs="Times New Roman"/>
          <w:sz w:val="28"/>
          <w:szCs w:val="28"/>
        </w:rPr>
        <w:t xml:space="preserve">, Й. Гайдн, В. Моцарт. Оно возникло уже после того, как композиторы стали точно выписывать в нотах название каждого инструмента, которому нужно было играть свой конкретный голос, конкретную нотную строчку. Ещё в начале </w:t>
      </w:r>
      <w:r>
        <w:rPr>
          <w:rFonts w:ascii="Times New Roman" w:hAnsi="Times New Roman" w:cs="Times New Roman"/>
          <w:sz w:val="28"/>
          <w:szCs w:val="28"/>
          <w:lang w:val="en-US"/>
        </w:rPr>
        <w:t>XVII</w:t>
      </w:r>
      <w:r>
        <w:rPr>
          <w:rFonts w:ascii="Times New Roman" w:hAnsi="Times New Roman" w:cs="Times New Roman"/>
          <w:sz w:val="28"/>
          <w:szCs w:val="28"/>
        </w:rPr>
        <w:t xml:space="preserve"> века у К. Монтеверди в «Орфее» перед каждым номером лишь перечислялись инструменты, которые могли его исполнить. Вопрос же о том, кто какую строчку должен играть, оставался открытым. Поэтому в любом из 40 оперных театров его родной Венеции одно исполнение «Орфея» могло быть непохожим на другое. Предполагается, что Ж.Б. </w:t>
      </w:r>
      <w:proofErr w:type="spellStart"/>
      <w:r>
        <w:rPr>
          <w:rFonts w:ascii="Times New Roman" w:hAnsi="Times New Roman" w:cs="Times New Roman"/>
          <w:sz w:val="28"/>
          <w:szCs w:val="28"/>
        </w:rPr>
        <w:t>Люлли</w:t>
      </w:r>
      <w:proofErr w:type="spellEnd"/>
      <w:r>
        <w:rPr>
          <w:rFonts w:ascii="Times New Roman" w:hAnsi="Times New Roman" w:cs="Times New Roman"/>
          <w:sz w:val="28"/>
          <w:szCs w:val="28"/>
        </w:rPr>
        <w:t xml:space="preserve">, композитор, скрипач, дирижёр, был первым, кто писал для определённого состава инструментов, для так называемых «24 скрипок короля» - струнного ансамбля, образованного при дворе Людовика </w:t>
      </w:r>
      <w:r>
        <w:rPr>
          <w:rFonts w:ascii="Times New Roman" w:hAnsi="Times New Roman" w:cs="Times New Roman"/>
          <w:sz w:val="28"/>
          <w:szCs w:val="28"/>
          <w:lang w:val="en-US"/>
        </w:rPr>
        <w:t>XIV</w:t>
      </w:r>
      <w:r>
        <w:rPr>
          <w:rFonts w:ascii="Times New Roman" w:hAnsi="Times New Roman" w:cs="Times New Roman"/>
          <w:sz w:val="28"/>
          <w:szCs w:val="28"/>
        </w:rPr>
        <w:t xml:space="preserve"> и руководимого самим </w:t>
      </w:r>
      <w:proofErr w:type="spellStart"/>
      <w:r>
        <w:rPr>
          <w:rFonts w:ascii="Times New Roman" w:hAnsi="Times New Roman" w:cs="Times New Roman"/>
          <w:sz w:val="28"/>
          <w:szCs w:val="28"/>
        </w:rPr>
        <w:t>Люлли</w:t>
      </w:r>
      <w:proofErr w:type="spellEnd"/>
      <w:r>
        <w:rPr>
          <w:rFonts w:ascii="Times New Roman" w:hAnsi="Times New Roman" w:cs="Times New Roman"/>
          <w:sz w:val="28"/>
          <w:szCs w:val="28"/>
        </w:rPr>
        <w:t>.</w:t>
      </w:r>
    </w:p>
    <w:p w:rsidR="00F074EA" w:rsidRDefault="00F074EA" w:rsidP="00F074EA">
      <w:pPr>
        <w:jc w:val="both"/>
        <w:rPr>
          <w:rFonts w:ascii="Times New Roman" w:hAnsi="Times New Roman" w:cs="Times New Roman"/>
          <w:sz w:val="28"/>
          <w:szCs w:val="28"/>
        </w:rPr>
      </w:pPr>
      <w:r>
        <w:rPr>
          <w:rFonts w:ascii="Times New Roman" w:hAnsi="Times New Roman" w:cs="Times New Roman"/>
          <w:sz w:val="28"/>
          <w:szCs w:val="28"/>
        </w:rPr>
        <w:t xml:space="preserve">     На протяжении </w:t>
      </w:r>
      <w:r>
        <w:rPr>
          <w:rFonts w:ascii="Times New Roman" w:hAnsi="Times New Roman" w:cs="Times New Roman"/>
          <w:sz w:val="28"/>
          <w:szCs w:val="28"/>
          <w:lang w:val="en-US"/>
        </w:rPr>
        <w:t>XVII</w:t>
      </w:r>
      <w:r>
        <w:rPr>
          <w:rFonts w:ascii="Times New Roman" w:hAnsi="Times New Roman" w:cs="Times New Roman"/>
          <w:sz w:val="28"/>
          <w:szCs w:val="28"/>
        </w:rPr>
        <w:t xml:space="preserve"> в. и первой половины </w:t>
      </w:r>
      <w:r>
        <w:rPr>
          <w:rFonts w:ascii="Times New Roman" w:hAnsi="Times New Roman" w:cs="Times New Roman"/>
          <w:sz w:val="28"/>
          <w:szCs w:val="28"/>
          <w:lang w:val="en-US"/>
        </w:rPr>
        <w:t>XVIII</w:t>
      </w:r>
      <w:r>
        <w:rPr>
          <w:rFonts w:ascii="Times New Roman" w:hAnsi="Times New Roman" w:cs="Times New Roman"/>
          <w:sz w:val="28"/>
          <w:szCs w:val="28"/>
        </w:rPr>
        <w:t xml:space="preserve">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формируется </w:t>
      </w:r>
      <w:proofErr w:type="gramStart"/>
      <w:r>
        <w:rPr>
          <w:rFonts w:ascii="Times New Roman" w:hAnsi="Times New Roman" w:cs="Times New Roman"/>
          <w:sz w:val="28"/>
          <w:szCs w:val="28"/>
        </w:rPr>
        <w:t>первоначальная</w:t>
      </w:r>
      <w:proofErr w:type="gramEnd"/>
      <w:r>
        <w:rPr>
          <w:rFonts w:ascii="Times New Roman" w:hAnsi="Times New Roman" w:cs="Times New Roman"/>
          <w:sz w:val="28"/>
          <w:szCs w:val="28"/>
        </w:rPr>
        <w:t xml:space="preserve"> основа оркестра – струнная группа (скрипки, альты, </w:t>
      </w:r>
      <w:r>
        <w:rPr>
          <w:rFonts w:ascii="Times New Roman" w:hAnsi="Times New Roman" w:cs="Times New Roman"/>
          <w:sz w:val="28"/>
          <w:szCs w:val="28"/>
        </w:rPr>
        <w:lastRenderedPageBreak/>
        <w:t xml:space="preserve">виолончели и контрабасы). Постепенно добавляются представители семейства духовых инструментов – флейты, гобои и фаготы, а затем и валторны. Кларнет проник в оркестр значительно позднее, так как он по своему строению был ещё несовершенен. Так же в оркестре был инструмент чембало, за которым сидел капельмейстер, управлявший оркестром. М.И. Глинка в своих «Заметках об инструментовке» называет звук кларнета «гусиным».  В «Лондонских симфониях» Гайдна и ранних симфониях Л. Бетховена появляются две трубы, а также литавры. В </w:t>
      </w:r>
      <w:r>
        <w:rPr>
          <w:rFonts w:ascii="Times New Roman" w:hAnsi="Times New Roman" w:cs="Times New Roman"/>
          <w:sz w:val="28"/>
          <w:szCs w:val="28"/>
          <w:lang w:val="en-US"/>
        </w:rPr>
        <w:t>XIX</w:t>
      </w:r>
      <w:r>
        <w:rPr>
          <w:rFonts w:ascii="Times New Roman" w:hAnsi="Times New Roman" w:cs="Times New Roman"/>
          <w:sz w:val="28"/>
          <w:szCs w:val="28"/>
        </w:rPr>
        <w:t xml:space="preserve">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духовая</w:t>
      </w:r>
      <w:proofErr w:type="gramEnd"/>
      <w:r>
        <w:rPr>
          <w:rFonts w:ascii="Times New Roman" w:hAnsi="Times New Roman" w:cs="Times New Roman"/>
          <w:sz w:val="28"/>
          <w:szCs w:val="28"/>
        </w:rPr>
        <w:t xml:space="preserve"> группа в оркестре ещё более усиливается и увеличивается: впервые в истории оркестровой музыки участвуют в финале 5 –ой симфонии Бетховена флейта – пикколо, контрафагот, а также три тромбона, до того употреблявшиеся только в операх. Р. Вагнер добавляет ещё тубу и доводит  число труб до четырёх. Вагнер считается выдающимся симфонистом и реформатором симфонического оркестра. </w:t>
      </w:r>
      <w:proofErr w:type="gramStart"/>
      <w:r>
        <w:rPr>
          <w:rFonts w:ascii="Times New Roman" w:hAnsi="Times New Roman" w:cs="Times New Roman"/>
          <w:sz w:val="28"/>
          <w:szCs w:val="28"/>
        </w:rPr>
        <w:t>Оркестры подразделялись на оперные, концертные, церковные; состав оркестра не был постоянным.</w:t>
      </w:r>
      <w:proofErr w:type="gramEnd"/>
      <w:r>
        <w:rPr>
          <w:rFonts w:ascii="Times New Roman" w:hAnsi="Times New Roman" w:cs="Times New Roman"/>
          <w:sz w:val="28"/>
          <w:szCs w:val="28"/>
        </w:rPr>
        <w:t xml:space="preserve"> Обычное количество оркестрантов было  30-50 человек.</w:t>
      </w:r>
    </w:p>
    <w:p w:rsidR="00F074EA" w:rsidRDefault="00F074EA" w:rsidP="00F074EA">
      <w:pPr>
        <w:jc w:val="both"/>
        <w:rPr>
          <w:rFonts w:ascii="Times New Roman" w:hAnsi="Times New Roman" w:cs="Times New Roman"/>
          <w:sz w:val="28"/>
          <w:szCs w:val="28"/>
        </w:rPr>
      </w:pPr>
      <w:r>
        <w:rPr>
          <w:rFonts w:ascii="Times New Roman" w:hAnsi="Times New Roman" w:cs="Times New Roman"/>
          <w:sz w:val="28"/>
          <w:szCs w:val="28"/>
        </w:rPr>
        <w:t xml:space="preserve">        Композиторы </w:t>
      </w:r>
      <w:r>
        <w:rPr>
          <w:rFonts w:ascii="Times New Roman" w:hAnsi="Times New Roman" w:cs="Times New Roman"/>
          <w:sz w:val="28"/>
          <w:szCs w:val="28"/>
          <w:lang w:val="en-US"/>
        </w:rPr>
        <w:t>XIX</w:t>
      </w:r>
      <w:r>
        <w:rPr>
          <w:rFonts w:ascii="Times New Roman" w:hAnsi="Times New Roman" w:cs="Times New Roman"/>
          <w:sz w:val="28"/>
          <w:szCs w:val="28"/>
        </w:rPr>
        <w:t xml:space="preserve"> – </w:t>
      </w:r>
      <w:r>
        <w:rPr>
          <w:rFonts w:ascii="Times New Roman" w:hAnsi="Times New Roman" w:cs="Times New Roman"/>
          <w:sz w:val="28"/>
          <w:szCs w:val="28"/>
          <w:lang w:val="en-US"/>
        </w:rPr>
        <w:t>XX</w:t>
      </w:r>
      <w:r>
        <w:rPr>
          <w:rFonts w:ascii="Times New Roman" w:hAnsi="Times New Roman" w:cs="Times New Roman"/>
          <w:sz w:val="28"/>
          <w:szCs w:val="28"/>
        </w:rPr>
        <w:t xml:space="preserve"> вв. стремились обогатить звуковую палитру оркестра, и  поэтому они ввели  в оркестр ряд инструментов, которые обладали особыми техническими и тембровыми возможностями.</w:t>
      </w:r>
    </w:p>
    <w:p w:rsidR="00F074EA" w:rsidRDefault="00F074EA" w:rsidP="00F074EA">
      <w:pPr>
        <w:jc w:val="both"/>
        <w:rPr>
          <w:rFonts w:ascii="Times New Roman" w:hAnsi="Times New Roman" w:cs="Times New Roman"/>
          <w:sz w:val="28"/>
          <w:szCs w:val="28"/>
        </w:rPr>
      </w:pPr>
      <w:r>
        <w:rPr>
          <w:rFonts w:ascii="Times New Roman" w:hAnsi="Times New Roman" w:cs="Times New Roman"/>
          <w:sz w:val="28"/>
          <w:szCs w:val="28"/>
        </w:rPr>
        <w:t xml:space="preserve">    К концу </w:t>
      </w:r>
      <w:r>
        <w:rPr>
          <w:rFonts w:ascii="Times New Roman" w:hAnsi="Times New Roman" w:cs="Times New Roman"/>
          <w:sz w:val="28"/>
          <w:szCs w:val="28"/>
          <w:lang w:val="en-US"/>
        </w:rPr>
        <w:t>XIX</w:t>
      </w:r>
      <w:r>
        <w:rPr>
          <w:rFonts w:ascii="Times New Roman" w:hAnsi="Times New Roman" w:cs="Times New Roman"/>
          <w:sz w:val="28"/>
          <w:szCs w:val="28"/>
        </w:rPr>
        <w:t xml:space="preserve"> в. состав оркестра доводится до внушительных, а иногда и до гигантских размеров. Так, 8-я симфония Г. Малера называется «симфонией тысячи участников». В симфонических произведениях и операх Р. Штрауса появляются многочисленные разновидности  духовых: альтовая и басовая флейты, баритоновый гобой (</w:t>
      </w:r>
      <w:proofErr w:type="spellStart"/>
      <w:r>
        <w:rPr>
          <w:rFonts w:ascii="Times New Roman" w:hAnsi="Times New Roman" w:cs="Times New Roman"/>
          <w:sz w:val="28"/>
          <w:szCs w:val="28"/>
        </w:rPr>
        <w:t>геккельфон</w:t>
      </w:r>
      <w:proofErr w:type="spellEnd"/>
      <w:r>
        <w:rPr>
          <w:rFonts w:ascii="Times New Roman" w:hAnsi="Times New Roman" w:cs="Times New Roman"/>
          <w:sz w:val="28"/>
          <w:szCs w:val="28"/>
        </w:rPr>
        <w:t>), малый кларнет, контрабас – кларнет, альтовая и басовая трубы и др.</w:t>
      </w:r>
      <w:r w:rsidR="005667FC">
        <w:rPr>
          <w:rFonts w:ascii="Times New Roman" w:hAnsi="Times New Roman" w:cs="Times New Roman"/>
          <w:sz w:val="28"/>
          <w:szCs w:val="28"/>
        </w:rPr>
        <w:t xml:space="preserve"> </w:t>
      </w:r>
      <w:r>
        <w:rPr>
          <w:rFonts w:ascii="Times New Roman" w:hAnsi="Times New Roman" w:cs="Times New Roman"/>
          <w:sz w:val="28"/>
          <w:szCs w:val="28"/>
        </w:rPr>
        <w:t xml:space="preserve">Сегодня в нашем понимании оркестр – это определённый коллектив музыкантов – инструменталистов, которые совместно исполняют  музыкальное произведение. </w:t>
      </w:r>
    </w:p>
    <w:p w:rsidR="00F074EA" w:rsidRDefault="00F074EA" w:rsidP="00F074EA">
      <w:pPr>
        <w:jc w:val="both"/>
        <w:rPr>
          <w:rFonts w:ascii="Times New Roman" w:hAnsi="Times New Roman" w:cs="Times New Roman"/>
          <w:sz w:val="28"/>
          <w:szCs w:val="28"/>
        </w:rPr>
      </w:pPr>
      <w:r w:rsidRPr="00686EB5">
        <w:rPr>
          <w:rFonts w:ascii="Times New Roman" w:hAnsi="Times New Roman" w:cs="Times New Roman"/>
          <w:sz w:val="28"/>
          <w:szCs w:val="28"/>
        </w:rPr>
        <w:t>Таким образом</w:t>
      </w:r>
      <w:r>
        <w:rPr>
          <w:rFonts w:ascii="Times New Roman" w:hAnsi="Times New Roman" w:cs="Times New Roman"/>
          <w:b/>
          <w:sz w:val="28"/>
          <w:szCs w:val="28"/>
        </w:rPr>
        <w:t xml:space="preserve">, </w:t>
      </w:r>
      <w:r w:rsidRPr="00A828CD">
        <w:rPr>
          <w:rFonts w:ascii="Times New Roman" w:hAnsi="Times New Roman" w:cs="Times New Roman"/>
          <w:b/>
          <w:i/>
          <w:sz w:val="28"/>
          <w:szCs w:val="28"/>
        </w:rPr>
        <w:t xml:space="preserve">оркестр </w:t>
      </w:r>
      <w:r>
        <w:rPr>
          <w:rFonts w:ascii="Times New Roman" w:hAnsi="Times New Roman" w:cs="Times New Roman"/>
          <w:sz w:val="28"/>
          <w:szCs w:val="28"/>
        </w:rPr>
        <w:t>– это большой коллектив музыкантов, которые объединяются для совместного исполнения музыкальных произведений.</w:t>
      </w:r>
    </w:p>
    <w:p w:rsidR="00F074EA" w:rsidRDefault="00F074EA" w:rsidP="00F074EA">
      <w:pPr>
        <w:jc w:val="both"/>
        <w:rPr>
          <w:rFonts w:ascii="Times New Roman" w:hAnsi="Times New Roman" w:cs="Times New Roman"/>
          <w:sz w:val="28"/>
          <w:szCs w:val="28"/>
        </w:rPr>
      </w:pPr>
      <w:r>
        <w:rPr>
          <w:rFonts w:ascii="Times New Roman" w:hAnsi="Times New Roman" w:cs="Times New Roman"/>
          <w:sz w:val="28"/>
          <w:szCs w:val="28"/>
        </w:rPr>
        <w:t xml:space="preserve">Если в </w:t>
      </w:r>
      <w:r>
        <w:rPr>
          <w:rFonts w:ascii="Times New Roman" w:hAnsi="Times New Roman" w:cs="Times New Roman"/>
          <w:sz w:val="28"/>
          <w:szCs w:val="28"/>
          <w:lang w:val="en-US"/>
        </w:rPr>
        <w:t>XVIII</w:t>
      </w:r>
      <w:r>
        <w:rPr>
          <w:rFonts w:ascii="Times New Roman" w:hAnsi="Times New Roman" w:cs="Times New Roman"/>
          <w:sz w:val="28"/>
          <w:szCs w:val="28"/>
        </w:rPr>
        <w:t xml:space="preserve"> веке оркестры  были только в Европе, и их было несколько десятков, то теперь они есть во всех частях света и их насчитывается несколько тысяч. </w:t>
      </w:r>
    </w:p>
    <w:p w:rsidR="00F074EA" w:rsidRDefault="00F074EA" w:rsidP="00F074EA">
      <w:pPr>
        <w:jc w:val="both"/>
        <w:rPr>
          <w:rFonts w:ascii="Times New Roman" w:hAnsi="Times New Roman" w:cs="Times New Roman"/>
          <w:sz w:val="28"/>
          <w:szCs w:val="28"/>
        </w:rPr>
      </w:pPr>
      <w:r>
        <w:rPr>
          <w:rFonts w:ascii="Times New Roman" w:hAnsi="Times New Roman" w:cs="Times New Roman"/>
          <w:sz w:val="28"/>
          <w:szCs w:val="28"/>
        </w:rPr>
        <w:t xml:space="preserve">Состав современного большого симфонического оркестра колеблется  от 80 до 130 человек, которые по  воле  дирижёра образуют музыкальный инструмент, способный выразить и передать звуками любое музыкальное содержание, любой образ, любую мысль. У оркестра много возможностей </w:t>
      </w:r>
      <w:r>
        <w:rPr>
          <w:rFonts w:ascii="Times New Roman" w:hAnsi="Times New Roman" w:cs="Times New Roman"/>
          <w:sz w:val="28"/>
          <w:szCs w:val="28"/>
        </w:rPr>
        <w:lastRenderedPageBreak/>
        <w:t xml:space="preserve">звучания: от громоподобного звука </w:t>
      </w:r>
      <w:proofErr w:type="gramStart"/>
      <w:r>
        <w:rPr>
          <w:rFonts w:ascii="Times New Roman" w:hAnsi="Times New Roman" w:cs="Times New Roman"/>
          <w:sz w:val="28"/>
          <w:szCs w:val="28"/>
        </w:rPr>
        <w:t>до</w:t>
      </w:r>
      <w:proofErr w:type="gramEnd"/>
      <w:r>
        <w:rPr>
          <w:rFonts w:ascii="Times New Roman" w:hAnsi="Times New Roman" w:cs="Times New Roman"/>
          <w:sz w:val="28"/>
          <w:szCs w:val="28"/>
        </w:rPr>
        <w:t xml:space="preserve"> едва слышного, от остро резкого  до </w:t>
      </w:r>
      <w:proofErr w:type="spellStart"/>
      <w:r>
        <w:rPr>
          <w:rFonts w:ascii="Times New Roman" w:hAnsi="Times New Roman" w:cs="Times New Roman"/>
          <w:sz w:val="28"/>
          <w:szCs w:val="28"/>
        </w:rPr>
        <w:t>ласкающе</w:t>
      </w:r>
      <w:proofErr w:type="spellEnd"/>
      <w:r>
        <w:rPr>
          <w:rFonts w:ascii="Times New Roman" w:hAnsi="Times New Roman" w:cs="Times New Roman"/>
          <w:sz w:val="28"/>
          <w:szCs w:val="28"/>
        </w:rPr>
        <w:t xml:space="preserve"> – мягкого.</w:t>
      </w:r>
    </w:p>
    <w:p w:rsidR="00F074EA" w:rsidRDefault="00F074EA" w:rsidP="00F074EA">
      <w:pPr>
        <w:jc w:val="both"/>
        <w:rPr>
          <w:rFonts w:ascii="Times New Roman" w:hAnsi="Times New Roman" w:cs="Times New Roman"/>
          <w:sz w:val="28"/>
          <w:szCs w:val="28"/>
        </w:rPr>
      </w:pPr>
    </w:p>
    <w:p w:rsidR="00F074EA" w:rsidRPr="004C7C09" w:rsidRDefault="00F074EA" w:rsidP="00F074EA">
      <w:pPr>
        <w:pStyle w:val="a4"/>
        <w:jc w:val="center"/>
        <w:rPr>
          <w:rFonts w:ascii="Times New Roman" w:hAnsi="Times New Roman" w:cs="Times New Roman"/>
          <w:b/>
          <w:sz w:val="28"/>
          <w:szCs w:val="28"/>
        </w:rPr>
      </w:pPr>
      <w:r>
        <w:rPr>
          <w:rFonts w:ascii="Times New Roman" w:hAnsi="Times New Roman" w:cs="Times New Roman"/>
          <w:b/>
          <w:sz w:val="28"/>
          <w:szCs w:val="28"/>
        </w:rPr>
        <w:t xml:space="preserve">История </w:t>
      </w:r>
      <w:r>
        <w:rPr>
          <w:rFonts w:ascii="Times New Roman" w:hAnsi="Times New Roman" w:cs="Times New Roman"/>
          <w:b/>
          <w:sz w:val="28"/>
          <w:szCs w:val="28"/>
          <w:lang w:val="en-US"/>
        </w:rPr>
        <w:t>II</w:t>
      </w:r>
    </w:p>
    <w:p w:rsidR="00F074EA" w:rsidRPr="004C7C09" w:rsidRDefault="00F074EA" w:rsidP="00F074EA">
      <w:pPr>
        <w:pStyle w:val="a4"/>
        <w:jc w:val="center"/>
        <w:rPr>
          <w:rFonts w:ascii="Times New Roman" w:hAnsi="Times New Roman" w:cs="Times New Roman"/>
          <w:b/>
          <w:i/>
          <w:sz w:val="28"/>
          <w:szCs w:val="28"/>
        </w:rPr>
      </w:pPr>
      <w:r w:rsidRPr="004C7C09">
        <w:rPr>
          <w:rFonts w:ascii="Times New Roman" w:hAnsi="Times New Roman" w:cs="Times New Roman"/>
          <w:b/>
          <w:i/>
          <w:sz w:val="28"/>
          <w:szCs w:val="28"/>
        </w:rPr>
        <w:t xml:space="preserve">Симфонический оркестр </w:t>
      </w:r>
      <w:proofErr w:type="gramStart"/>
      <w:r w:rsidRPr="004C7C09">
        <w:rPr>
          <w:rFonts w:ascii="Times New Roman" w:hAnsi="Times New Roman" w:cs="Times New Roman"/>
          <w:b/>
          <w:i/>
          <w:sz w:val="28"/>
          <w:szCs w:val="28"/>
        </w:rPr>
        <w:t>–д</w:t>
      </w:r>
      <w:proofErr w:type="gramEnd"/>
      <w:r w:rsidRPr="004C7C09">
        <w:rPr>
          <w:rFonts w:ascii="Times New Roman" w:hAnsi="Times New Roman" w:cs="Times New Roman"/>
          <w:b/>
          <w:i/>
          <w:sz w:val="28"/>
          <w:szCs w:val="28"/>
        </w:rPr>
        <w:t>ружная семья</w:t>
      </w:r>
    </w:p>
    <w:p w:rsidR="00F074EA" w:rsidRDefault="00F074EA" w:rsidP="00F074EA">
      <w:pPr>
        <w:jc w:val="both"/>
        <w:rPr>
          <w:rFonts w:ascii="Times New Roman" w:hAnsi="Times New Roman" w:cs="Times New Roman"/>
          <w:sz w:val="28"/>
          <w:szCs w:val="28"/>
        </w:rPr>
      </w:pPr>
      <w:r w:rsidRPr="001E0688">
        <w:rPr>
          <w:rFonts w:ascii="Times New Roman" w:hAnsi="Times New Roman" w:cs="Times New Roman"/>
          <w:sz w:val="28"/>
          <w:szCs w:val="28"/>
        </w:rPr>
        <w:t>У замечательного</w:t>
      </w:r>
      <w:r>
        <w:rPr>
          <w:rFonts w:ascii="Times New Roman" w:hAnsi="Times New Roman" w:cs="Times New Roman"/>
          <w:sz w:val="28"/>
          <w:szCs w:val="28"/>
        </w:rPr>
        <w:t xml:space="preserve"> русского</w:t>
      </w:r>
      <w:r w:rsidRPr="001E0688">
        <w:rPr>
          <w:rFonts w:ascii="Times New Roman" w:hAnsi="Times New Roman" w:cs="Times New Roman"/>
          <w:sz w:val="28"/>
          <w:szCs w:val="28"/>
        </w:rPr>
        <w:t xml:space="preserve"> поэта Юрия Давыдовича </w:t>
      </w:r>
      <w:proofErr w:type="spellStart"/>
      <w:r w:rsidRPr="001E0688">
        <w:rPr>
          <w:rFonts w:ascii="Times New Roman" w:hAnsi="Times New Roman" w:cs="Times New Roman"/>
          <w:sz w:val="28"/>
          <w:szCs w:val="28"/>
        </w:rPr>
        <w:t>Левитанского</w:t>
      </w:r>
      <w:proofErr w:type="spellEnd"/>
      <w:r>
        <w:rPr>
          <w:rFonts w:ascii="Times New Roman" w:hAnsi="Times New Roman" w:cs="Times New Roman"/>
          <w:sz w:val="28"/>
          <w:szCs w:val="28"/>
        </w:rPr>
        <w:t xml:space="preserve"> </w:t>
      </w:r>
      <w:r w:rsidRPr="001E0688">
        <w:rPr>
          <w:rFonts w:ascii="Times New Roman" w:hAnsi="Times New Roman" w:cs="Times New Roman"/>
          <w:sz w:val="28"/>
          <w:szCs w:val="28"/>
        </w:rPr>
        <w:t>есть стихотворение</w:t>
      </w:r>
      <w:r>
        <w:rPr>
          <w:rFonts w:ascii="Times New Roman" w:hAnsi="Times New Roman" w:cs="Times New Roman"/>
          <w:sz w:val="28"/>
          <w:szCs w:val="28"/>
        </w:rPr>
        <w:t>, которое называется  «Музыка»</w:t>
      </w:r>
      <w:r w:rsidRPr="001E0688">
        <w:rPr>
          <w:rFonts w:ascii="Times New Roman" w:hAnsi="Times New Roman" w:cs="Times New Roman"/>
          <w:sz w:val="28"/>
          <w:szCs w:val="28"/>
        </w:rPr>
        <w:t xml:space="preserve">: </w:t>
      </w:r>
    </w:p>
    <w:p w:rsidR="00F074EA" w:rsidRDefault="00F074EA" w:rsidP="00F074EA">
      <w:pPr>
        <w:jc w:val="center"/>
        <w:rPr>
          <w:rFonts w:ascii="Times New Roman" w:hAnsi="Times New Roman" w:cs="Times New Roman"/>
          <w:sz w:val="28"/>
          <w:szCs w:val="28"/>
        </w:rPr>
      </w:pPr>
      <w:r>
        <w:rPr>
          <w:noProof/>
        </w:rPr>
        <w:drawing>
          <wp:inline distT="0" distB="0" distL="0" distR="0">
            <wp:extent cx="3105150" cy="2328863"/>
            <wp:effectExtent l="0" t="0" r="0" b="0"/>
            <wp:docPr id="6" name="Рисунок 6" descr="http://i.ytimg.com/vi/qztox-pIqUU/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ytimg.com/vi/qztox-pIqUU/hqdefault.jpg"/>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08589" cy="2331442"/>
                    </a:xfrm>
                    <a:prstGeom prst="rect">
                      <a:avLst/>
                    </a:prstGeom>
                    <a:noFill/>
                    <a:ln>
                      <a:noFill/>
                    </a:ln>
                  </pic:spPr>
                </pic:pic>
              </a:graphicData>
            </a:graphic>
          </wp:inline>
        </w:drawing>
      </w:r>
    </w:p>
    <w:p w:rsidR="00F074EA" w:rsidRPr="00266811" w:rsidRDefault="00F074EA" w:rsidP="00F074EA">
      <w:pPr>
        <w:jc w:val="center"/>
        <w:rPr>
          <w:rFonts w:ascii="Times New Roman" w:hAnsi="Times New Roman" w:cs="Times New Roman"/>
          <w:i/>
        </w:rPr>
      </w:pPr>
      <w:r>
        <w:rPr>
          <w:rFonts w:ascii="Times New Roman" w:hAnsi="Times New Roman" w:cs="Times New Roman"/>
          <w:i/>
        </w:rPr>
        <w:t xml:space="preserve"> поэт Юрий </w:t>
      </w:r>
      <w:proofErr w:type="spellStart"/>
      <w:r>
        <w:rPr>
          <w:rFonts w:ascii="Times New Roman" w:hAnsi="Times New Roman" w:cs="Times New Roman"/>
          <w:i/>
        </w:rPr>
        <w:t>Левитанский</w:t>
      </w:r>
      <w:proofErr w:type="spellEnd"/>
    </w:p>
    <w:p w:rsidR="00F074EA" w:rsidRPr="00A828CD" w:rsidRDefault="00F074EA" w:rsidP="00F074EA">
      <w:pPr>
        <w:jc w:val="center"/>
        <w:rPr>
          <w:rFonts w:ascii="Times New Roman" w:hAnsi="Times New Roman" w:cs="Times New Roman"/>
          <w:b/>
          <w:i/>
          <w:sz w:val="28"/>
          <w:szCs w:val="28"/>
        </w:rPr>
      </w:pPr>
      <w:r>
        <w:rPr>
          <w:rFonts w:ascii="Times New Roman" w:hAnsi="Times New Roman" w:cs="Times New Roman"/>
          <w:b/>
          <w:i/>
          <w:sz w:val="28"/>
          <w:szCs w:val="28"/>
        </w:rPr>
        <w:t>«Музыка»</w:t>
      </w:r>
    </w:p>
    <w:p w:rsidR="00F074EA" w:rsidRPr="005D5077" w:rsidRDefault="00F074EA" w:rsidP="00F074EA">
      <w:pPr>
        <w:pStyle w:val="a4"/>
        <w:rPr>
          <w:rFonts w:ascii="Times New Roman" w:hAnsi="Times New Roman" w:cs="Times New Roman"/>
          <w:sz w:val="28"/>
          <w:szCs w:val="28"/>
        </w:rPr>
      </w:pPr>
      <w:r>
        <w:rPr>
          <w:rFonts w:ascii="Times New Roman" w:hAnsi="Times New Roman" w:cs="Times New Roman"/>
          <w:sz w:val="28"/>
          <w:szCs w:val="28"/>
        </w:rPr>
        <w:t>Есть в  музыке такая  неземная</w:t>
      </w:r>
      <w:r w:rsidRPr="005D5077">
        <w:rPr>
          <w:rFonts w:ascii="Times New Roman" w:hAnsi="Times New Roman" w:cs="Times New Roman"/>
          <w:sz w:val="28"/>
          <w:szCs w:val="28"/>
        </w:rPr>
        <w:t>,</w:t>
      </w:r>
    </w:p>
    <w:p w:rsidR="00F074EA" w:rsidRPr="005D5077" w:rsidRDefault="00F074EA" w:rsidP="00F074EA">
      <w:pPr>
        <w:pStyle w:val="a4"/>
        <w:rPr>
          <w:rFonts w:ascii="Times New Roman" w:hAnsi="Times New Roman" w:cs="Times New Roman"/>
          <w:sz w:val="28"/>
          <w:szCs w:val="28"/>
        </w:rPr>
      </w:pPr>
      <w:proofErr w:type="gramStart"/>
      <w:r w:rsidRPr="005D5077">
        <w:rPr>
          <w:rFonts w:ascii="Times New Roman" w:hAnsi="Times New Roman" w:cs="Times New Roman"/>
          <w:sz w:val="28"/>
          <w:szCs w:val="28"/>
        </w:rPr>
        <w:t>как бы не здесь</w:t>
      </w:r>
      <w:proofErr w:type="gramEnd"/>
      <w:r w:rsidRPr="005D5077">
        <w:rPr>
          <w:rFonts w:ascii="Times New Roman" w:hAnsi="Times New Roman" w:cs="Times New Roman"/>
          <w:sz w:val="28"/>
          <w:szCs w:val="28"/>
        </w:rPr>
        <w:t xml:space="preserve"> рождённая печаль, </w:t>
      </w:r>
    </w:p>
    <w:p w:rsidR="00F074EA" w:rsidRPr="005D5077" w:rsidRDefault="00F074EA" w:rsidP="00F074EA">
      <w:pPr>
        <w:pStyle w:val="a4"/>
        <w:rPr>
          <w:rFonts w:ascii="Times New Roman" w:hAnsi="Times New Roman" w:cs="Times New Roman"/>
          <w:sz w:val="28"/>
          <w:szCs w:val="28"/>
        </w:rPr>
      </w:pPr>
      <w:proofErr w:type="gramStart"/>
      <w:r w:rsidRPr="005D5077">
        <w:rPr>
          <w:rFonts w:ascii="Times New Roman" w:hAnsi="Times New Roman" w:cs="Times New Roman"/>
          <w:sz w:val="28"/>
          <w:szCs w:val="28"/>
        </w:rPr>
        <w:t>которую</w:t>
      </w:r>
      <w:proofErr w:type="gramEnd"/>
      <w:r w:rsidRPr="005D5077">
        <w:rPr>
          <w:rFonts w:ascii="Times New Roman" w:hAnsi="Times New Roman" w:cs="Times New Roman"/>
          <w:sz w:val="28"/>
          <w:szCs w:val="28"/>
        </w:rPr>
        <w:t xml:space="preserve"> ни  скрипка, ни рояль</w:t>
      </w:r>
    </w:p>
    <w:p w:rsidR="00F074EA" w:rsidRDefault="00F074EA" w:rsidP="00F074EA">
      <w:pPr>
        <w:pStyle w:val="a4"/>
        <w:rPr>
          <w:rFonts w:ascii="Times New Roman" w:hAnsi="Times New Roman" w:cs="Times New Roman"/>
          <w:sz w:val="28"/>
          <w:szCs w:val="28"/>
        </w:rPr>
      </w:pPr>
      <w:r w:rsidRPr="005D5077">
        <w:rPr>
          <w:rFonts w:ascii="Times New Roman" w:hAnsi="Times New Roman" w:cs="Times New Roman"/>
          <w:sz w:val="28"/>
          <w:szCs w:val="28"/>
        </w:rPr>
        <w:t>д</w:t>
      </w:r>
      <w:r>
        <w:rPr>
          <w:rFonts w:ascii="Times New Roman" w:hAnsi="Times New Roman" w:cs="Times New Roman"/>
          <w:sz w:val="28"/>
          <w:szCs w:val="28"/>
        </w:rPr>
        <w:t>о основанья вычерпать не могут.</w:t>
      </w:r>
    </w:p>
    <w:p w:rsidR="00F074EA" w:rsidRPr="005D5077" w:rsidRDefault="00F074EA" w:rsidP="00F074EA">
      <w:pPr>
        <w:pStyle w:val="a4"/>
        <w:rPr>
          <w:rFonts w:ascii="Times New Roman" w:hAnsi="Times New Roman" w:cs="Times New Roman"/>
          <w:sz w:val="28"/>
          <w:szCs w:val="28"/>
        </w:rPr>
      </w:pPr>
    </w:p>
    <w:p w:rsidR="00F074EA" w:rsidRPr="005D5077" w:rsidRDefault="00F074EA" w:rsidP="00F074EA">
      <w:pPr>
        <w:pStyle w:val="a4"/>
        <w:rPr>
          <w:rFonts w:ascii="Times New Roman" w:hAnsi="Times New Roman" w:cs="Times New Roman"/>
          <w:sz w:val="28"/>
          <w:szCs w:val="28"/>
        </w:rPr>
      </w:pPr>
      <w:r w:rsidRPr="005D5077">
        <w:rPr>
          <w:rFonts w:ascii="Times New Roman" w:hAnsi="Times New Roman" w:cs="Times New Roman"/>
          <w:sz w:val="28"/>
          <w:szCs w:val="28"/>
        </w:rPr>
        <w:t>И арфы сладкозвучная струна</w:t>
      </w:r>
    </w:p>
    <w:p w:rsidR="00F074EA" w:rsidRPr="005D5077" w:rsidRDefault="00F074EA" w:rsidP="00F074EA">
      <w:pPr>
        <w:pStyle w:val="a4"/>
        <w:rPr>
          <w:rFonts w:ascii="Times New Roman" w:hAnsi="Times New Roman" w:cs="Times New Roman"/>
          <w:sz w:val="28"/>
          <w:szCs w:val="28"/>
        </w:rPr>
      </w:pPr>
      <w:r w:rsidRPr="005D5077">
        <w:rPr>
          <w:rFonts w:ascii="Times New Roman" w:hAnsi="Times New Roman" w:cs="Times New Roman"/>
          <w:sz w:val="28"/>
          <w:szCs w:val="28"/>
        </w:rPr>
        <w:t>или органа трепетные трубы</w:t>
      </w:r>
    </w:p>
    <w:p w:rsidR="00F074EA" w:rsidRPr="005D5077" w:rsidRDefault="00F074EA" w:rsidP="00F074EA">
      <w:pPr>
        <w:pStyle w:val="a4"/>
        <w:rPr>
          <w:rFonts w:ascii="Times New Roman" w:hAnsi="Times New Roman" w:cs="Times New Roman"/>
          <w:sz w:val="28"/>
          <w:szCs w:val="28"/>
        </w:rPr>
      </w:pPr>
      <w:r w:rsidRPr="005D5077">
        <w:rPr>
          <w:rFonts w:ascii="Times New Roman" w:hAnsi="Times New Roman" w:cs="Times New Roman"/>
          <w:sz w:val="28"/>
          <w:szCs w:val="28"/>
        </w:rPr>
        <w:t xml:space="preserve">для той печали слишком, что ли, грубы, </w:t>
      </w:r>
    </w:p>
    <w:p w:rsidR="00F074EA" w:rsidRPr="005D5077" w:rsidRDefault="00F074EA" w:rsidP="00F074EA">
      <w:pPr>
        <w:pStyle w:val="a4"/>
        <w:rPr>
          <w:rFonts w:ascii="Times New Roman" w:hAnsi="Times New Roman" w:cs="Times New Roman"/>
          <w:sz w:val="28"/>
          <w:szCs w:val="28"/>
        </w:rPr>
      </w:pPr>
      <w:r w:rsidRPr="005D5077">
        <w:rPr>
          <w:rFonts w:ascii="Times New Roman" w:hAnsi="Times New Roman" w:cs="Times New Roman"/>
          <w:sz w:val="28"/>
          <w:szCs w:val="28"/>
        </w:rPr>
        <w:t>для той безмерной скорби неземной.</w:t>
      </w:r>
    </w:p>
    <w:p w:rsidR="00F074EA" w:rsidRPr="005D5077" w:rsidRDefault="00F074EA" w:rsidP="00F074EA">
      <w:pPr>
        <w:pStyle w:val="a4"/>
        <w:rPr>
          <w:rFonts w:ascii="Times New Roman" w:hAnsi="Times New Roman" w:cs="Times New Roman"/>
          <w:sz w:val="28"/>
          <w:szCs w:val="28"/>
        </w:rPr>
      </w:pPr>
    </w:p>
    <w:p w:rsidR="00F074EA" w:rsidRPr="005D5077" w:rsidRDefault="00F074EA" w:rsidP="00F074EA">
      <w:pPr>
        <w:pStyle w:val="a4"/>
        <w:rPr>
          <w:rFonts w:ascii="Times New Roman" w:hAnsi="Times New Roman" w:cs="Times New Roman"/>
          <w:sz w:val="28"/>
          <w:szCs w:val="28"/>
        </w:rPr>
      </w:pPr>
      <w:r w:rsidRPr="005D5077">
        <w:rPr>
          <w:rFonts w:ascii="Times New Roman" w:hAnsi="Times New Roman" w:cs="Times New Roman"/>
          <w:sz w:val="28"/>
          <w:szCs w:val="28"/>
        </w:rPr>
        <w:t xml:space="preserve">Но вот они сошлись, </w:t>
      </w:r>
      <w:proofErr w:type="spellStart"/>
      <w:r w:rsidRPr="005D5077">
        <w:rPr>
          <w:rFonts w:ascii="Times New Roman" w:hAnsi="Times New Roman" w:cs="Times New Roman"/>
          <w:sz w:val="28"/>
          <w:szCs w:val="28"/>
        </w:rPr>
        <w:t>соединясь</w:t>
      </w:r>
      <w:proofErr w:type="spellEnd"/>
      <w:r w:rsidRPr="005D5077">
        <w:rPr>
          <w:rFonts w:ascii="Times New Roman" w:hAnsi="Times New Roman" w:cs="Times New Roman"/>
          <w:sz w:val="28"/>
          <w:szCs w:val="28"/>
        </w:rPr>
        <w:t xml:space="preserve">,  </w:t>
      </w:r>
    </w:p>
    <w:p w:rsidR="00F074EA" w:rsidRPr="005D5077" w:rsidRDefault="00F074EA" w:rsidP="00F074EA">
      <w:pPr>
        <w:pStyle w:val="a4"/>
        <w:rPr>
          <w:rFonts w:ascii="Times New Roman" w:hAnsi="Times New Roman" w:cs="Times New Roman"/>
          <w:sz w:val="28"/>
          <w:szCs w:val="28"/>
        </w:rPr>
      </w:pPr>
      <w:r w:rsidRPr="005D5077">
        <w:rPr>
          <w:rFonts w:ascii="Times New Roman" w:hAnsi="Times New Roman" w:cs="Times New Roman"/>
          <w:sz w:val="28"/>
          <w:szCs w:val="28"/>
        </w:rPr>
        <w:t>в могучее сообщество  оркестра....</w:t>
      </w:r>
    </w:p>
    <w:p w:rsidR="00F074EA" w:rsidRDefault="00F074EA" w:rsidP="00F074EA">
      <w:pPr>
        <w:pStyle w:val="a4"/>
        <w:rPr>
          <w:rFonts w:ascii="Times New Roman" w:hAnsi="Times New Roman" w:cs="Times New Roman"/>
          <w:sz w:val="28"/>
          <w:szCs w:val="28"/>
        </w:rPr>
      </w:pPr>
    </w:p>
    <w:p w:rsidR="00F074EA" w:rsidRPr="001E0688" w:rsidRDefault="00F074EA" w:rsidP="00F074EA">
      <w:pPr>
        <w:pStyle w:val="a4"/>
        <w:rPr>
          <w:rFonts w:ascii="Times New Roman" w:hAnsi="Times New Roman" w:cs="Times New Roman"/>
          <w:bCs/>
          <w:sz w:val="28"/>
          <w:szCs w:val="28"/>
        </w:rPr>
      </w:pPr>
      <w:r>
        <w:rPr>
          <w:rFonts w:ascii="Times New Roman" w:hAnsi="Times New Roman" w:cs="Times New Roman"/>
          <w:sz w:val="28"/>
          <w:szCs w:val="28"/>
        </w:rPr>
        <w:t>О</w:t>
      </w:r>
      <w:r w:rsidRPr="001E0688">
        <w:rPr>
          <w:rFonts w:ascii="Times New Roman" w:hAnsi="Times New Roman" w:cs="Times New Roman"/>
          <w:sz w:val="28"/>
          <w:szCs w:val="28"/>
        </w:rPr>
        <w:t>ркестр</w:t>
      </w:r>
      <w:r>
        <w:rPr>
          <w:rFonts w:ascii="Times New Roman" w:hAnsi="Times New Roman" w:cs="Times New Roman"/>
          <w:sz w:val="28"/>
          <w:szCs w:val="28"/>
        </w:rPr>
        <w:t xml:space="preserve"> </w:t>
      </w:r>
      <w:r w:rsidRPr="001E0688">
        <w:rPr>
          <w:rFonts w:ascii="Times New Roman" w:hAnsi="Times New Roman" w:cs="Times New Roman"/>
          <w:sz w:val="28"/>
          <w:szCs w:val="28"/>
        </w:rPr>
        <w:t>- самый  могущественный, самый волшебный музыкальный  «</w:t>
      </w:r>
      <w:r>
        <w:rPr>
          <w:rFonts w:ascii="Times New Roman" w:hAnsi="Times New Roman" w:cs="Times New Roman"/>
          <w:bCs/>
          <w:sz w:val="28"/>
          <w:szCs w:val="28"/>
        </w:rPr>
        <w:t>инструмент». Из чего же  состоит и как «устроен» этот «инструмент»?</w:t>
      </w:r>
    </w:p>
    <w:p w:rsidR="00F074EA" w:rsidRDefault="00F074EA" w:rsidP="00F074EA">
      <w:pPr>
        <w:pStyle w:val="a4"/>
        <w:rPr>
          <w:rFonts w:ascii="Times New Roman" w:hAnsi="Times New Roman" w:cs="Times New Roman"/>
          <w:bCs/>
          <w:sz w:val="28"/>
          <w:szCs w:val="28"/>
        </w:rPr>
      </w:pPr>
      <w:r w:rsidRPr="001E0688">
        <w:rPr>
          <w:rFonts w:ascii="Times New Roman" w:hAnsi="Times New Roman" w:cs="Times New Roman"/>
          <w:bCs/>
          <w:sz w:val="28"/>
          <w:szCs w:val="28"/>
        </w:rPr>
        <w:t xml:space="preserve">Самый  </w:t>
      </w:r>
      <w:r>
        <w:rPr>
          <w:rFonts w:ascii="Times New Roman" w:hAnsi="Times New Roman" w:cs="Times New Roman"/>
          <w:bCs/>
          <w:sz w:val="28"/>
          <w:szCs w:val="28"/>
        </w:rPr>
        <w:t xml:space="preserve">маленький оркестр состоит из </w:t>
      </w:r>
      <w:r w:rsidRPr="001E0688">
        <w:rPr>
          <w:rFonts w:ascii="Times New Roman" w:hAnsi="Times New Roman" w:cs="Times New Roman"/>
          <w:bCs/>
          <w:sz w:val="28"/>
          <w:szCs w:val="28"/>
        </w:rPr>
        <w:t>15 человек. А самый большой?</w:t>
      </w:r>
      <w:r>
        <w:rPr>
          <w:rFonts w:ascii="Times New Roman" w:hAnsi="Times New Roman" w:cs="Times New Roman"/>
          <w:bCs/>
          <w:sz w:val="28"/>
          <w:szCs w:val="28"/>
        </w:rPr>
        <w:t>..</w:t>
      </w:r>
      <w:r w:rsidRPr="001E0688">
        <w:rPr>
          <w:rFonts w:ascii="Times New Roman" w:hAnsi="Times New Roman" w:cs="Times New Roman"/>
          <w:bCs/>
          <w:sz w:val="28"/>
          <w:szCs w:val="28"/>
        </w:rPr>
        <w:t xml:space="preserve"> На торжественных церемониях под открытым небом иногда собиралось до 1000 музыкантов из нескольких оркестров. </w:t>
      </w:r>
    </w:p>
    <w:p w:rsidR="00F074EA" w:rsidRDefault="00F074EA" w:rsidP="00F074EA">
      <w:pPr>
        <w:pStyle w:val="a4"/>
        <w:rPr>
          <w:rFonts w:ascii="Times New Roman" w:hAnsi="Times New Roman" w:cs="Times New Roman"/>
          <w:bCs/>
          <w:sz w:val="28"/>
          <w:szCs w:val="28"/>
        </w:rPr>
      </w:pPr>
      <w:r w:rsidRPr="001E0688">
        <w:rPr>
          <w:rFonts w:ascii="Times New Roman" w:hAnsi="Times New Roman" w:cs="Times New Roman"/>
          <w:bCs/>
          <w:sz w:val="28"/>
          <w:szCs w:val="28"/>
        </w:rPr>
        <w:t xml:space="preserve">Инструменты  в  оркестре  </w:t>
      </w:r>
      <w:r>
        <w:rPr>
          <w:rFonts w:ascii="Times New Roman" w:hAnsi="Times New Roman" w:cs="Times New Roman"/>
          <w:bCs/>
          <w:sz w:val="28"/>
          <w:szCs w:val="28"/>
        </w:rPr>
        <w:t>распределяются по своим семьям:</w:t>
      </w:r>
    </w:p>
    <w:p w:rsidR="00F074EA" w:rsidRPr="001E0688" w:rsidRDefault="00F074EA" w:rsidP="00F074EA">
      <w:pPr>
        <w:pStyle w:val="a4"/>
        <w:numPr>
          <w:ilvl w:val="0"/>
          <w:numId w:val="1"/>
        </w:numPr>
        <w:rPr>
          <w:rFonts w:ascii="Times New Roman" w:hAnsi="Times New Roman" w:cs="Times New Roman"/>
          <w:bCs/>
          <w:sz w:val="28"/>
          <w:szCs w:val="28"/>
        </w:rPr>
      </w:pPr>
      <w:r>
        <w:rPr>
          <w:rFonts w:ascii="Times New Roman" w:hAnsi="Times New Roman" w:cs="Times New Roman"/>
          <w:bCs/>
          <w:sz w:val="28"/>
          <w:szCs w:val="28"/>
        </w:rPr>
        <w:t>С</w:t>
      </w:r>
      <w:r w:rsidRPr="00E727D4">
        <w:rPr>
          <w:rFonts w:ascii="Times New Roman" w:hAnsi="Times New Roman" w:cs="Times New Roman"/>
          <w:bCs/>
          <w:sz w:val="28"/>
          <w:szCs w:val="28"/>
        </w:rPr>
        <w:t xml:space="preserve">емья </w:t>
      </w:r>
      <w:proofErr w:type="spellStart"/>
      <w:proofErr w:type="gramStart"/>
      <w:r>
        <w:rPr>
          <w:rFonts w:ascii="Times New Roman" w:hAnsi="Times New Roman" w:cs="Times New Roman"/>
          <w:bCs/>
          <w:sz w:val="28"/>
          <w:szCs w:val="28"/>
        </w:rPr>
        <w:t>струнно</w:t>
      </w:r>
      <w:proofErr w:type="spellEnd"/>
      <w:r>
        <w:rPr>
          <w:rFonts w:ascii="Times New Roman" w:hAnsi="Times New Roman" w:cs="Times New Roman"/>
          <w:bCs/>
          <w:sz w:val="28"/>
          <w:szCs w:val="28"/>
        </w:rPr>
        <w:t xml:space="preserve"> -</w:t>
      </w:r>
      <w:r w:rsidRPr="00E727D4">
        <w:rPr>
          <w:rFonts w:ascii="Times New Roman" w:hAnsi="Times New Roman" w:cs="Times New Roman"/>
          <w:bCs/>
          <w:sz w:val="28"/>
          <w:szCs w:val="28"/>
        </w:rPr>
        <w:t xml:space="preserve"> смычковых</w:t>
      </w:r>
      <w:proofErr w:type="gramEnd"/>
      <w:r w:rsidRPr="00E727D4">
        <w:rPr>
          <w:rFonts w:ascii="Times New Roman" w:hAnsi="Times New Roman" w:cs="Times New Roman"/>
          <w:bCs/>
          <w:sz w:val="28"/>
          <w:szCs w:val="28"/>
        </w:rPr>
        <w:t xml:space="preserve"> </w:t>
      </w:r>
      <w:r>
        <w:rPr>
          <w:rFonts w:ascii="Times New Roman" w:hAnsi="Times New Roman" w:cs="Times New Roman"/>
          <w:bCs/>
          <w:sz w:val="28"/>
          <w:szCs w:val="28"/>
        </w:rPr>
        <w:t>инструментов;</w:t>
      </w:r>
    </w:p>
    <w:p w:rsidR="00F074EA" w:rsidRPr="001E0688" w:rsidRDefault="00F074EA" w:rsidP="00F074EA">
      <w:pPr>
        <w:pStyle w:val="a4"/>
        <w:numPr>
          <w:ilvl w:val="0"/>
          <w:numId w:val="1"/>
        </w:numPr>
        <w:rPr>
          <w:rFonts w:ascii="Times New Roman" w:hAnsi="Times New Roman" w:cs="Times New Roman"/>
          <w:bCs/>
          <w:sz w:val="28"/>
          <w:szCs w:val="28"/>
        </w:rPr>
      </w:pPr>
      <w:r>
        <w:rPr>
          <w:rFonts w:ascii="Times New Roman" w:hAnsi="Times New Roman" w:cs="Times New Roman"/>
          <w:bCs/>
          <w:sz w:val="28"/>
          <w:szCs w:val="28"/>
        </w:rPr>
        <w:t>Семья деревянных духовых инструментов;</w:t>
      </w:r>
    </w:p>
    <w:p w:rsidR="00F074EA" w:rsidRPr="001E0688" w:rsidRDefault="00F074EA" w:rsidP="00F074EA">
      <w:pPr>
        <w:pStyle w:val="a4"/>
        <w:numPr>
          <w:ilvl w:val="0"/>
          <w:numId w:val="1"/>
        </w:numPr>
        <w:rPr>
          <w:rFonts w:ascii="Times New Roman" w:hAnsi="Times New Roman" w:cs="Times New Roman"/>
          <w:bCs/>
          <w:sz w:val="28"/>
          <w:szCs w:val="28"/>
        </w:rPr>
      </w:pPr>
      <w:r w:rsidRPr="001E0688">
        <w:rPr>
          <w:rFonts w:ascii="Times New Roman" w:hAnsi="Times New Roman" w:cs="Times New Roman"/>
          <w:bCs/>
          <w:sz w:val="28"/>
          <w:szCs w:val="28"/>
        </w:rPr>
        <w:t>Семья  медных духовых</w:t>
      </w:r>
      <w:r>
        <w:rPr>
          <w:rFonts w:ascii="Times New Roman" w:hAnsi="Times New Roman" w:cs="Times New Roman"/>
          <w:bCs/>
          <w:sz w:val="28"/>
          <w:szCs w:val="28"/>
        </w:rPr>
        <w:t xml:space="preserve"> инструментов;</w:t>
      </w:r>
    </w:p>
    <w:p w:rsidR="00F074EA" w:rsidRPr="001E0688" w:rsidRDefault="00F074EA" w:rsidP="00F074EA">
      <w:pPr>
        <w:pStyle w:val="a4"/>
        <w:numPr>
          <w:ilvl w:val="0"/>
          <w:numId w:val="1"/>
        </w:numPr>
        <w:rPr>
          <w:rFonts w:ascii="Times New Roman" w:hAnsi="Times New Roman" w:cs="Times New Roman"/>
          <w:bCs/>
          <w:sz w:val="28"/>
          <w:szCs w:val="28"/>
        </w:rPr>
      </w:pPr>
      <w:r>
        <w:rPr>
          <w:rFonts w:ascii="Times New Roman" w:hAnsi="Times New Roman" w:cs="Times New Roman"/>
          <w:bCs/>
          <w:sz w:val="28"/>
          <w:szCs w:val="28"/>
        </w:rPr>
        <w:t>С</w:t>
      </w:r>
      <w:r w:rsidRPr="001E0688">
        <w:rPr>
          <w:rFonts w:ascii="Times New Roman" w:hAnsi="Times New Roman" w:cs="Times New Roman"/>
          <w:bCs/>
          <w:sz w:val="28"/>
          <w:szCs w:val="28"/>
        </w:rPr>
        <w:t>емья  ударных</w:t>
      </w:r>
      <w:r>
        <w:rPr>
          <w:rFonts w:ascii="Times New Roman" w:hAnsi="Times New Roman" w:cs="Times New Roman"/>
          <w:bCs/>
          <w:sz w:val="28"/>
          <w:szCs w:val="28"/>
        </w:rPr>
        <w:t xml:space="preserve"> инструментов;</w:t>
      </w:r>
    </w:p>
    <w:p w:rsidR="00F074EA" w:rsidRPr="001E0688" w:rsidRDefault="00F074EA" w:rsidP="00F074EA">
      <w:pPr>
        <w:pStyle w:val="a4"/>
        <w:numPr>
          <w:ilvl w:val="0"/>
          <w:numId w:val="1"/>
        </w:numPr>
        <w:rPr>
          <w:rFonts w:ascii="Times New Roman" w:hAnsi="Times New Roman" w:cs="Times New Roman"/>
          <w:bCs/>
          <w:sz w:val="28"/>
          <w:szCs w:val="28"/>
        </w:rPr>
      </w:pPr>
      <w:r>
        <w:rPr>
          <w:rFonts w:ascii="Times New Roman" w:hAnsi="Times New Roman" w:cs="Times New Roman"/>
          <w:bCs/>
          <w:sz w:val="28"/>
          <w:szCs w:val="28"/>
        </w:rPr>
        <w:t>« Г</w:t>
      </w:r>
      <w:r w:rsidRPr="001E0688">
        <w:rPr>
          <w:rFonts w:ascii="Times New Roman" w:hAnsi="Times New Roman" w:cs="Times New Roman"/>
          <w:bCs/>
          <w:sz w:val="28"/>
          <w:szCs w:val="28"/>
        </w:rPr>
        <w:t>ости»</w:t>
      </w:r>
    </w:p>
    <w:p w:rsidR="00F074EA" w:rsidRPr="001E0688" w:rsidRDefault="00F074EA" w:rsidP="00F074EA">
      <w:pPr>
        <w:rPr>
          <w:rFonts w:ascii="Times New Roman" w:hAnsi="Times New Roman" w:cs="Times New Roman"/>
          <w:bCs/>
          <w:sz w:val="28"/>
          <w:szCs w:val="28"/>
        </w:rPr>
      </w:pPr>
      <w:r w:rsidRPr="00E727D4">
        <w:rPr>
          <w:rFonts w:ascii="Times New Roman" w:hAnsi="Times New Roman" w:cs="Times New Roman"/>
          <w:bCs/>
          <w:sz w:val="28"/>
          <w:szCs w:val="28"/>
        </w:rPr>
        <w:t>Кто такие «гости»?Это инструменты, которые иногда добавляют в оркестр сверх</w:t>
      </w:r>
      <w:r w:rsidRPr="001E0688">
        <w:rPr>
          <w:rFonts w:ascii="Times New Roman" w:hAnsi="Times New Roman" w:cs="Times New Roman"/>
          <w:bCs/>
          <w:sz w:val="28"/>
          <w:szCs w:val="28"/>
        </w:rPr>
        <w:t xml:space="preserve"> обычного </w:t>
      </w:r>
      <w:proofErr w:type="spellStart"/>
      <w:r w:rsidRPr="001E0688">
        <w:rPr>
          <w:rFonts w:ascii="Times New Roman" w:hAnsi="Times New Roman" w:cs="Times New Roman"/>
          <w:bCs/>
          <w:sz w:val="28"/>
          <w:szCs w:val="28"/>
        </w:rPr>
        <w:t>состава</w:t>
      </w:r>
      <w:proofErr w:type="gramStart"/>
      <w:r w:rsidRPr="001E0688">
        <w:rPr>
          <w:rFonts w:ascii="Times New Roman" w:hAnsi="Times New Roman" w:cs="Times New Roman"/>
          <w:bCs/>
          <w:sz w:val="28"/>
          <w:szCs w:val="28"/>
        </w:rPr>
        <w:t>.О</w:t>
      </w:r>
      <w:proofErr w:type="gramEnd"/>
      <w:r w:rsidRPr="001E0688">
        <w:rPr>
          <w:rFonts w:ascii="Times New Roman" w:hAnsi="Times New Roman" w:cs="Times New Roman"/>
          <w:bCs/>
          <w:sz w:val="28"/>
          <w:szCs w:val="28"/>
        </w:rPr>
        <w:t>ни</w:t>
      </w:r>
      <w:proofErr w:type="spellEnd"/>
      <w:r w:rsidRPr="001E0688">
        <w:rPr>
          <w:rFonts w:ascii="Times New Roman" w:hAnsi="Times New Roman" w:cs="Times New Roman"/>
          <w:bCs/>
          <w:sz w:val="28"/>
          <w:szCs w:val="28"/>
        </w:rPr>
        <w:t xml:space="preserve"> могут происходить из разных семей: струнные щипковые -арфа, гитара, мандолина, фортепиано,</w:t>
      </w:r>
      <w:r>
        <w:rPr>
          <w:rFonts w:ascii="Times New Roman" w:hAnsi="Times New Roman" w:cs="Times New Roman"/>
          <w:bCs/>
          <w:sz w:val="28"/>
          <w:szCs w:val="28"/>
        </w:rPr>
        <w:t xml:space="preserve"> клавесин.</w:t>
      </w:r>
      <w:r w:rsidRPr="001E0688">
        <w:rPr>
          <w:rFonts w:ascii="Times New Roman" w:hAnsi="Times New Roman" w:cs="Times New Roman"/>
          <w:bCs/>
          <w:sz w:val="28"/>
          <w:szCs w:val="28"/>
        </w:rPr>
        <w:t xml:space="preserve"> </w:t>
      </w:r>
      <w:proofErr w:type="spellStart"/>
      <w:proofErr w:type="gramStart"/>
      <w:r w:rsidRPr="001E0688">
        <w:rPr>
          <w:rFonts w:ascii="Times New Roman" w:hAnsi="Times New Roman" w:cs="Times New Roman"/>
          <w:bCs/>
          <w:sz w:val="28"/>
          <w:szCs w:val="28"/>
        </w:rPr>
        <w:t>Язычковые-орган</w:t>
      </w:r>
      <w:proofErr w:type="spellEnd"/>
      <w:proofErr w:type="gramEnd"/>
      <w:r w:rsidRPr="001E0688">
        <w:rPr>
          <w:rFonts w:ascii="Times New Roman" w:hAnsi="Times New Roman" w:cs="Times New Roman"/>
          <w:bCs/>
          <w:sz w:val="28"/>
          <w:szCs w:val="28"/>
        </w:rPr>
        <w:t>, аккордеон, баян.</w:t>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Каждую семью в оркестре музыканты называют «оркестровыми группами», в  которых в оркестровой партитуре </w:t>
      </w:r>
      <w:r w:rsidRPr="001E0688">
        <w:rPr>
          <w:rFonts w:ascii="Times New Roman" w:hAnsi="Times New Roman" w:cs="Times New Roman"/>
          <w:bCs/>
          <w:sz w:val="28"/>
          <w:szCs w:val="28"/>
        </w:rPr>
        <w:t xml:space="preserve">инструменты записываются в  определённом порядке: </w:t>
      </w:r>
      <w:proofErr w:type="gramStart"/>
      <w:r w:rsidRPr="001E0688">
        <w:rPr>
          <w:rFonts w:ascii="Times New Roman" w:hAnsi="Times New Roman" w:cs="Times New Roman"/>
          <w:bCs/>
          <w:sz w:val="28"/>
          <w:szCs w:val="28"/>
        </w:rPr>
        <w:t>от</w:t>
      </w:r>
      <w:proofErr w:type="gramEnd"/>
      <w:r w:rsidRPr="001E0688">
        <w:rPr>
          <w:rFonts w:ascii="Times New Roman" w:hAnsi="Times New Roman" w:cs="Times New Roman"/>
          <w:bCs/>
          <w:sz w:val="28"/>
          <w:szCs w:val="28"/>
        </w:rPr>
        <w:t xml:space="preserve"> высоких</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инструментовк</w:t>
      </w:r>
      <w:r w:rsidRPr="001E0688">
        <w:rPr>
          <w:rFonts w:ascii="Times New Roman" w:hAnsi="Times New Roman" w:cs="Times New Roman"/>
          <w:bCs/>
          <w:sz w:val="28"/>
          <w:szCs w:val="28"/>
        </w:rPr>
        <w:t>низким</w:t>
      </w:r>
      <w:proofErr w:type="spellEnd"/>
      <w:r w:rsidRPr="001E0688">
        <w:rPr>
          <w:rFonts w:ascii="Times New Roman" w:hAnsi="Times New Roman" w:cs="Times New Roman"/>
          <w:bCs/>
          <w:sz w:val="28"/>
          <w:szCs w:val="28"/>
        </w:rPr>
        <w:t xml:space="preserve">. </w:t>
      </w:r>
    </w:p>
    <w:p w:rsidR="00F074EA" w:rsidRDefault="00F074EA" w:rsidP="00F074EA">
      <w:pPr>
        <w:rPr>
          <w:rFonts w:ascii="Times New Roman" w:hAnsi="Times New Roman" w:cs="Times New Roman"/>
          <w:bCs/>
          <w:sz w:val="28"/>
          <w:szCs w:val="28"/>
        </w:rPr>
      </w:pPr>
      <w:r>
        <w:rPr>
          <w:rFonts w:ascii="Times New Roman" w:hAnsi="Times New Roman" w:cs="Times New Roman"/>
          <w:b/>
          <w:bCs/>
          <w:i/>
          <w:sz w:val="28"/>
          <w:szCs w:val="28"/>
        </w:rPr>
        <w:t xml:space="preserve">      В струнно-смычковую группу </w:t>
      </w:r>
      <w:r>
        <w:rPr>
          <w:rFonts w:ascii="Times New Roman" w:hAnsi="Times New Roman" w:cs="Times New Roman"/>
          <w:bCs/>
          <w:sz w:val="28"/>
          <w:szCs w:val="28"/>
        </w:rPr>
        <w:t>входят: скрипки, альты, виолончели и контрабасы:</w:t>
      </w:r>
    </w:p>
    <w:p w:rsidR="00F074EA" w:rsidRDefault="00F074EA" w:rsidP="00F074EA">
      <w:pPr>
        <w:rPr>
          <w:rFonts w:ascii="Times New Roman" w:hAnsi="Times New Roman" w:cs="Times New Roman"/>
          <w:bCs/>
          <w:sz w:val="28"/>
          <w:szCs w:val="28"/>
        </w:rPr>
      </w:pPr>
      <w:r w:rsidRPr="008950C1">
        <w:rPr>
          <w:rFonts w:ascii="Times New Roman" w:hAnsi="Times New Roman" w:cs="Times New Roman"/>
          <w:bCs/>
          <w:sz w:val="28"/>
          <w:szCs w:val="28"/>
        </w:rPr>
        <w:t xml:space="preserve">скрипки  </w:t>
      </w:r>
      <w:proofErr w:type="gramStart"/>
      <w:r w:rsidRPr="008950C1">
        <w:rPr>
          <w:rFonts w:ascii="Times New Roman" w:hAnsi="Times New Roman" w:cs="Times New Roman"/>
          <w:bCs/>
          <w:sz w:val="28"/>
          <w:szCs w:val="28"/>
        </w:rPr>
        <w:t>-</w:t>
      </w:r>
      <w:r>
        <w:rPr>
          <w:rFonts w:ascii="Times New Roman" w:hAnsi="Times New Roman" w:cs="Times New Roman"/>
          <w:b/>
          <w:bCs/>
          <w:i/>
          <w:sz w:val="28"/>
          <w:szCs w:val="28"/>
        </w:rPr>
        <w:t>в</w:t>
      </w:r>
      <w:proofErr w:type="gramEnd"/>
      <w:r>
        <w:rPr>
          <w:rFonts w:ascii="Times New Roman" w:hAnsi="Times New Roman" w:cs="Times New Roman"/>
          <w:b/>
          <w:bCs/>
          <w:i/>
          <w:sz w:val="28"/>
          <w:szCs w:val="28"/>
        </w:rPr>
        <w:t>ысокие</w:t>
      </w:r>
      <w:r>
        <w:rPr>
          <w:rFonts w:ascii="Times New Roman" w:hAnsi="Times New Roman" w:cs="Times New Roman"/>
          <w:bCs/>
          <w:sz w:val="28"/>
          <w:szCs w:val="28"/>
        </w:rPr>
        <w:t>;</w:t>
      </w:r>
    </w:p>
    <w:p w:rsidR="00F074EA" w:rsidRDefault="00F074EA" w:rsidP="00F074EA">
      <w:pPr>
        <w:rPr>
          <w:rFonts w:ascii="Times New Roman" w:hAnsi="Times New Roman" w:cs="Times New Roman"/>
          <w:bCs/>
          <w:sz w:val="28"/>
          <w:szCs w:val="28"/>
        </w:rPr>
      </w:pPr>
      <w:r w:rsidRPr="008950C1">
        <w:rPr>
          <w:rFonts w:ascii="Times New Roman" w:hAnsi="Times New Roman" w:cs="Times New Roman"/>
          <w:bCs/>
          <w:sz w:val="28"/>
          <w:szCs w:val="28"/>
        </w:rPr>
        <w:t xml:space="preserve">альты – </w:t>
      </w:r>
      <w:r w:rsidRPr="008950C1">
        <w:rPr>
          <w:rFonts w:ascii="Times New Roman" w:hAnsi="Times New Roman" w:cs="Times New Roman"/>
          <w:b/>
          <w:bCs/>
          <w:i/>
          <w:sz w:val="28"/>
          <w:szCs w:val="28"/>
        </w:rPr>
        <w:t>средние</w:t>
      </w:r>
      <w:r>
        <w:rPr>
          <w:rFonts w:ascii="Times New Roman" w:hAnsi="Times New Roman" w:cs="Times New Roman"/>
          <w:b/>
          <w:bCs/>
          <w:i/>
          <w:sz w:val="28"/>
          <w:szCs w:val="28"/>
        </w:rPr>
        <w:t>;</w:t>
      </w:r>
    </w:p>
    <w:p w:rsidR="00F074EA" w:rsidRDefault="00F074EA" w:rsidP="00F074EA">
      <w:pPr>
        <w:rPr>
          <w:rFonts w:ascii="Times New Roman" w:hAnsi="Times New Roman" w:cs="Times New Roman"/>
          <w:bCs/>
          <w:sz w:val="28"/>
          <w:szCs w:val="28"/>
        </w:rPr>
      </w:pPr>
      <w:r w:rsidRPr="008950C1">
        <w:rPr>
          <w:rFonts w:ascii="Times New Roman" w:hAnsi="Times New Roman" w:cs="Times New Roman"/>
          <w:bCs/>
          <w:sz w:val="28"/>
          <w:szCs w:val="28"/>
        </w:rPr>
        <w:t>виолончели –</w:t>
      </w:r>
      <w:r w:rsidRPr="008950C1">
        <w:rPr>
          <w:rFonts w:ascii="Times New Roman" w:hAnsi="Times New Roman" w:cs="Times New Roman"/>
          <w:b/>
          <w:bCs/>
          <w:i/>
          <w:sz w:val="28"/>
          <w:szCs w:val="28"/>
        </w:rPr>
        <w:t xml:space="preserve"> низкие</w:t>
      </w:r>
      <w:r>
        <w:rPr>
          <w:rFonts w:ascii="Times New Roman" w:hAnsi="Times New Roman" w:cs="Times New Roman"/>
          <w:bCs/>
          <w:sz w:val="28"/>
          <w:szCs w:val="28"/>
        </w:rPr>
        <w:t>;</w:t>
      </w:r>
    </w:p>
    <w:p w:rsidR="00F074EA" w:rsidRPr="00221C37" w:rsidRDefault="00F074EA" w:rsidP="00F074EA">
      <w:pPr>
        <w:rPr>
          <w:rFonts w:ascii="Times New Roman" w:hAnsi="Times New Roman" w:cs="Times New Roman"/>
          <w:bCs/>
          <w:sz w:val="28"/>
          <w:szCs w:val="28"/>
        </w:rPr>
      </w:pPr>
      <w:r w:rsidRPr="008950C1">
        <w:rPr>
          <w:rFonts w:ascii="Times New Roman" w:hAnsi="Times New Roman" w:cs="Times New Roman"/>
          <w:bCs/>
          <w:sz w:val="28"/>
          <w:szCs w:val="28"/>
        </w:rPr>
        <w:t xml:space="preserve">контрабасы </w:t>
      </w:r>
      <w:r w:rsidRPr="00237742">
        <w:rPr>
          <w:rFonts w:ascii="Times New Roman" w:hAnsi="Times New Roman" w:cs="Times New Roman"/>
          <w:b/>
          <w:bCs/>
          <w:i/>
          <w:sz w:val="28"/>
          <w:szCs w:val="28"/>
        </w:rPr>
        <w:t>– очень низкие</w:t>
      </w:r>
    </w:p>
    <w:p w:rsidR="00F074EA" w:rsidRDefault="00F074EA" w:rsidP="00F074EA">
      <w:pPr>
        <w:jc w:val="center"/>
        <w:rPr>
          <w:rFonts w:ascii="Times New Roman" w:hAnsi="Times New Roman" w:cs="Times New Roman"/>
          <w:b/>
          <w:bCs/>
          <w:sz w:val="28"/>
          <w:szCs w:val="28"/>
        </w:rPr>
      </w:pPr>
      <w:r>
        <w:rPr>
          <w:noProof/>
        </w:rPr>
        <w:lastRenderedPageBreak/>
        <w:drawing>
          <wp:inline distT="0" distB="0" distL="0" distR="0">
            <wp:extent cx="3086100" cy="2314575"/>
            <wp:effectExtent l="0" t="0" r="0" b="0"/>
            <wp:docPr id="21" name="Рисунок 21" descr="http://dshidun.muzkult.ru/img/upload/537/image_image_1013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shidun.muzkult.ru/img/upload/537/image_image_1013039.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96796" cy="2322597"/>
                    </a:xfrm>
                    <a:prstGeom prst="rect">
                      <a:avLst/>
                    </a:prstGeom>
                    <a:noFill/>
                    <a:ln>
                      <a:noFill/>
                    </a:ln>
                  </pic:spPr>
                </pic:pic>
              </a:graphicData>
            </a:graphic>
          </wp:inline>
        </w:drawing>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    Эта группа является  </w:t>
      </w:r>
      <w:r w:rsidRPr="00D14B74">
        <w:rPr>
          <w:rFonts w:ascii="Times New Roman" w:hAnsi="Times New Roman" w:cs="Times New Roman"/>
          <w:b/>
          <w:bCs/>
          <w:i/>
          <w:sz w:val="28"/>
          <w:szCs w:val="28"/>
        </w:rPr>
        <w:t xml:space="preserve">основой  </w:t>
      </w:r>
      <w:r>
        <w:rPr>
          <w:rFonts w:ascii="Times New Roman" w:hAnsi="Times New Roman" w:cs="Times New Roman"/>
          <w:bCs/>
          <w:sz w:val="28"/>
          <w:szCs w:val="28"/>
        </w:rPr>
        <w:t>симфонического оркестра.</w:t>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    Первые симфонические оркестры состояли главным образом из смычковых струнных инструментов, к которым могло быть добавлено 3 -4 духовых инструмента. </w:t>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    В современном симфоническом оркестре примерно 60 – 70 струнных инструментов делятся на 5 партий:</w:t>
      </w:r>
    </w:p>
    <w:p w:rsidR="00F074EA" w:rsidRPr="0050022D" w:rsidRDefault="00F074EA" w:rsidP="00F074EA">
      <w:pPr>
        <w:rPr>
          <w:rFonts w:ascii="Times New Roman" w:hAnsi="Times New Roman" w:cs="Times New Roman"/>
          <w:bCs/>
          <w:i/>
          <w:sz w:val="28"/>
          <w:szCs w:val="28"/>
        </w:rPr>
      </w:pPr>
      <w:r w:rsidRPr="0050022D">
        <w:rPr>
          <w:rFonts w:ascii="Times New Roman" w:hAnsi="Times New Roman" w:cs="Times New Roman"/>
          <w:bCs/>
          <w:i/>
          <w:sz w:val="28"/>
          <w:szCs w:val="28"/>
        </w:rPr>
        <w:t>16-18 первых скрипок</w:t>
      </w:r>
    </w:p>
    <w:p w:rsidR="00F074EA" w:rsidRPr="0050022D" w:rsidRDefault="00F074EA" w:rsidP="00F074EA">
      <w:pPr>
        <w:rPr>
          <w:rFonts w:ascii="Times New Roman" w:hAnsi="Times New Roman" w:cs="Times New Roman"/>
          <w:bCs/>
          <w:i/>
          <w:sz w:val="28"/>
          <w:szCs w:val="28"/>
        </w:rPr>
      </w:pPr>
      <w:r w:rsidRPr="0050022D">
        <w:rPr>
          <w:rFonts w:ascii="Times New Roman" w:hAnsi="Times New Roman" w:cs="Times New Roman"/>
          <w:bCs/>
          <w:i/>
          <w:sz w:val="28"/>
          <w:szCs w:val="28"/>
        </w:rPr>
        <w:t xml:space="preserve">                                   14-16 вторых скрипок</w:t>
      </w:r>
    </w:p>
    <w:p w:rsidR="00F074EA" w:rsidRPr="0050022D" w:rsidRDefault="00F074EA" w:rsidP="00F074EA">
      <w:pPr>
        <w:rPr>
          <w:rFonts w:ascii="Times New Roman" w:hAnsi="Times New Roman" w:cs="Times New Roman"/>
          <w:bCs/>
          <w:i/>
          <w:sz w:val="28"/>
          <w:szCs w:val="28"/>
        </w:rPr>
      </w:pPr>
      <w:r w:rsidRPr="0050022D">
        <w:rPr>
          <w:rFonts w:ascii="Times New Roman" w:hAnsi="Times New Roman" w:cs="Times New Roman"/>
          <w:bCs/>
          <w:i/>
          <w:sz w:val="28"/>
          <w:szCs w:val="28"/>
        </w:rPr>
        <w:t xml:space="preserve">                                  10-14 альтов</w:t>
      </w:r>
    </w:p>
    <w:p w:rsidR="00F074EA" w:rsidRPr="0050022D" w:rsidRDefault="00F074EA" w:rsidP="00F074EA">
      <w:pPr>
        <w:rPr>
          <w:rFonts w:ascii="Times New Roman" w:hAnsi="Times New Roman" w:cs="Times New Roman"/>
          <w:bCs/>
          <w:i/>
          <w:sz w:val="28"/>
          <w:szCs w:val="28"/>
        </w:rPr>
      </w:pPr>
      <w:r w:rsidRPr="0050022D">
        <w:rPr>
          <w:rFonts w:ascii="Times New Roman" w:hAnsi="Times New Roman" w:cs="Times New Roman"/>
          <w:bCs/>
          <w:i/>
          <w:sz w:val="28"/>
          <w:szCs w:val="28"/>
        </w:rPr>
        <w:t xml:space="preserve">                                   8-12 виолончелей</w:t>
      </w:r>
    </w:p>
    <w:p w:rsidR="00F074EA" w:rsidRPr="0050022D" w:rsidRDefault="00F074EA" w:rsidP="00F074EA">
      <w:pPr>
        <w:rPr>
          <w:rFonts w:ascii="Times New Roman" w:hAnsi="Times New Roman" w:cs="Times New Roman"/>
          <w:bCs/>
          <w:i/>
          <w:sz w:val="28"/>
          <w:szCs w:val="28"/>
        </w:rPr>
      </w:pPr>
      <w:r w:rsidRPr="0050022D">
        <w:rPr>
          <w:rFonts w:ascii="Times New Roman" w:hAnsi="Times New Roman" w:cs="Times New Roman"/>
          <w:bCs/>
          <w:i/>
          <w:sz w:val="28"/>
          <w:szCs w:val="28"/>
        </w:rPr>
        <w:t xml:space="preserve">                                  6-10 контрабасов</w:t>
      </w:r>
    </w:p>
    <w:p w:rsidR="00F074EA" w:rsidRPr="0043178E" w:rsidRDefault="00F074EA" w:rsidP="00F074EA">
      <w:pPr>
        <w:jc w:val="both"/>
        <w:rPr>
          <w:rFonts w:ascii="Times New Roman" w:hAnsi="Times New Roman" w:cs="Times New Roman"/>
          <w:bCs/>
          <w:sz w:val="28"/>
          <w:szCs w:val="28"/>
        </w:rPr>
      </w:pPr>
      <w:r>
        <w:rPr>
          <w:rFonts w:ascii="Times New Roman" w:hAnsi="Times New Roman" w:cs="Times New Roman"/>
          <w:bCs/>
          <w:sz w:val="28"/>
          <w:szCs w:val="28"/>
        </w:rPr>
        <w:t xml:space="preserve">    Ведущими инструментами в группе являются скрипки первые и вторые</w:t>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      Контрабасы – на октаву ниже виолончелей и раза в два больше них. На контрабасе играют или стоя, или сидя на специальной высокой табуретке.</w:t>
      </w:r>
    </w:p>
    <w:p w:rsidR="00F074EA" w:rsidRPr="008F123B"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Группа </w:t>
      </w:r>
      <w:r w:rsidRPr="00341933">
        <w:rPr>
          <w:rFonts w:ascii="Times New Roman" w:hAnsi="Times New Roman" w:cs="Times New Roman"/>
          <w:b/>
          <w:bCs/>
          <w:i/>
          <w:sz w:val="28"/>
          <w:szCs w:val="28"/>
        </w:rPr>
        <w:t xml:space="preserve">деревянных духовых </w:t>
      </w:r>
      <w:r>
        <w:rPr>
          <w:rFonts w:ascii="Times New Roman" w:hAnsi="Times New Roman" w:cs="Times New Roman"/>
          <w:bCs/>
          <w:sz w:val="28"/>
          <w:szCs w:val="28"/>
        </w:rPr>
        <w:t xml:space="preserve">состоит из   флейт, гобоев, кларнетов,  фаготов. </w:t>
      </w:r>
    </w:p>
    <w:p w:rsidR="00F074EA" w:rsidRDefault="00F074EA" w:rsidP="00F074EA">
      <w:pPr>
        <w:jc w:val="center"/>
        <w:rPr>
          <w:noProof/>
        </w:rPr>
      </w:pPr>
      <w:r>
        <w:rPr>
          <w:noProof/>
        </w:rPr>
        <w:lastRenderedPageBreak/>
        <w:drawing>
          <wp:inline distT="0" distB="0" distL="0" distR="0">
            <wp:extent cx="4314825" cy="1988204"/>
            <wp:effectExtent l="0" t="0" r="0" b="0"/>
            <wp:docPr id="5" name="Рисунок 5" descr="http://rud.exdat.com/pars_docs/tw_refs/833/832276/832276_html_22f3dd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ud.exdat.com/pars_docs/tw_refs/833/832276/832276_html_22f3dd1d.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19714" cy="1990457"/>
                    </a:xfrm>
                    <a:prstGeom prst="rect">
                      <a:avLst/>
                    </a:prstGeom>
                    <a:noFill/>
                    <a:ln>
                      <a:noFill/>
                    </a:ln>
                  </pic:spPr>
                </pic:pic>
              </a:graphicData>
            </a:graphic>
          </wp:inline>
        </w:drawing>
      </w:r>
    </w:p>
    <w:p w:rsidR="00F074EA" w:rsidRDefault="00F074EA" w:rsidP="00F074EA">
      <w:pPr>
        <w:jc w:val="center"/>
        <w:rPr>
          <w:rFonts w:ascii="Times New Roman" w:hAnsi="Times New Roman" w:cs="Times New Roman"/>
          <w:i/>
          <w:noProof/>
          <w:sz w:val="24"/>
          <w:szCs w:val="24"/>
        </w:rPr>
      </w:pPr>
      <w:r w:rsidRPr="00266811">
        <w:rPr>
          <w:rFonts w:ascii="Times New Roman" w:hAnsi="Times New Roman" w:cs="Times New Roman"/>
          <w:i/>
          <w:noProof/>
          <w:sz w:val="24"/>
          <w:szCs w:val="24"/>
        </w:rPr>
        <w:t>группа деревянных духовых инструментов</w:t>
      </w:r>
    </w:p>
    <w:p w:rsidR="00F074EA" w:rsidRDefault="00F074EA" w:rsidP="00F074EA">
      <w:pPr>
        <w:jc w:val="both"/>
        <w:rPr>
          <w:rFonts w:ascii="Times New Roman" w:hAnsi="Times New Roman" w:cs="Times New Roman"/>
          <w:noProof/>
          <w:sz w:val="28"/>
          <w:szCs w:val="28"/>
        </w:rPr>
      </w:pPr>
      <w:r w:rsidRPr="008950C1">
        <w:rPr>
          <w:rFonts w:ascii="Times New Roman" w:hAnsi="Times New Roman" w:cs="Times New Roman"/>
          <w:i/>
          <w:noProof/>
          <w:sz w:val="28"/>
          <w:szCs w:val="28"/>
        </w:rPr>
        <w:t xml:space="preserve">флейта </w:t>
      </w:r>
      <w:r w:rsidRPr="008950C1">
        <w:rPr>
          <w:rFonts w:ascii="Times New Roman" w:hAnsi="Times New Roman" w:cs="Times New Roman"/>
          <w:b/>
          <w:i/>
          <w:noProof/>
          <w:sz w:val="28"/>
          <w:szCs w:val="28"/>
        </w:rPr>
        <w:t>– высокий</w:t>
      </w:r>
      <w:r>
        <w:rPr>
          <w:rFonts w:ascii="Times New Roman" w:hAnsi="Times New Roman" w:cs="Times New Roman"/>
          <w:noProof/>
          <w:sz w:val="28"/>
          <w:szCs w:val="28"/>
        </w:rPr>
        <w:t>;</w:t>
      </w:r>
    </w:p>
    <w:p w:rsidR="00F074EA" w:rsidRDefault="00F074EA" w:rsidP="00F074EA">
      <w:pPr>
        <w:jc w:val="both"/>
        <w:rPr>
          <w:rFonts w:ascii="Times New Roman" w:hAnsi="Times New Roman" w:cs="Times New Roman"/>
          <w:noProof/>
          <w:sz w:val="28"/>
          <w:szCs w:val="28"/>
        </w:rPr>
      </w:pPr>
      <w:r w:rsidRPr="008950C1">
        <w:rPr>
          <w:rFonts w:ascii="Times New Roman" w:hAnsi="Times New Roman" w:cs="Times New Roman"/>
          <w:noProof/>
          <w:sz w:val="28"/>
          <w:szCs w:val="28"/>
        </w:rPr>
        <w:t xml:space="preserve">гобой </w:t>
      </w:r>
      <w:r w:rsidRPr="008950C1">
        <w:rPr>
          <w:rFonts w:ascii="Times New Roman" w:hAnsi="Times New Roman" w:cs="Times New Roman"/>
          <w:b/>
          <w:i/>
          <w:noProof/>
          <w:sz w:val="28"/>
          <w:szCs w:val="28"/>
        </w:rPr>
        <w:t>– средний</w:t>
      </w:r>
      <w:r>
        <w:rPr>
          <w:rFonts w:ascii="Times New Roman" w:hAnsi="Times New Roman" w:cs="Times New Roman"/>
          <w:b/>
          <w:i/>
          <w:noProof/>
          <w:sz w:val="28"/>
          <w:szCs w:val="28"/>
        </w:rPr>
        <w:t xml:space="preserve">; </w:t>
      </w:r>
    </w:p>
    <w:p w:rsidR="00F074EA" w:rsidRDefault="00F074EA" w:rsidP="00F074EA">
      <w:pPr>
        <w:jc w:val="both"/>
        <w:rPr>
          <w:rFonts w:ascii="Times New Roman" w:hAnsi="Times New Roman" w:cs="Times New Roman"/>
          <w:noProof/>
          <w:sz w:val="28"/>
          <w:szCs w:val="28"/>
        </w:rPr>
      </w:pPr>
      <w:r w:rsidRPr="008950C1">
        <w:rPr>
          <w:rFonts w:ascii="Times New Roman" w:hAnsi="Times New Roman" w:cs="Times New Roman"/>
          <w:noProof/>
          <w:sz w:val="28"/>
          <w:szCs w:val="28"/>
        </w:rPr>
        <w:t xml:space="preserve">кларнет </w:t>
      </w:r>
      <w:r w:rsidRPr="008950C1">
        <w:rPr>
          <w:rFonts w:ascii="Times New Roman" w:hAnsi="Times New Roman" w:cs="Times New Roman"/>
          <w:b/>
          <w:i/>
          <w:noProof/>
          <w:sz w:val="28"/>
          <w:szCs w:val="28"/>
        </w:rPr>
        <w:t>– низкий</w:t>
      </w:r>
      <w:r w:rsidRPr="00237742">
        <w:rPr>
          <w:rFonts w:ascii="Times New Roman" w:hAnsi="Times New Roman" w:cs="Times New Roman"/>
          <w:noProof/>
          <w:sz w:val="28"/>
          <w:szCs w:val="28"/>
        </w:rPr>
        <w:t xml:space="preserve"> ;</w:t>
      </w:r>
    </w:p>
    <w:p w:rsidR="00F074EA" w:rsidRPr="008950C1" w:rsidRDefault="00F074EA" w:rsidP="00F074EA">
      <w:pPr>
        <w:jc w:val="both"/>
        <w:rPr>
          <w:rFonts w:ascii="Times New Roman" w:hAnsi="Times New Roman" w:cs="Times New Roman"/>
          <w:b/>
          <w:bCs/>
          <w:i/>
          <w:sz w:val="28"/>
          <w:szCs w:val="28"/>
        </w:rPr>
      </w:pPr>
      <w:r w:rsidRPr="008950C1">
        <w:rPr>
          <w:rFonts w:ascii="Times New Roman" w:hAnsi="Times New Roman" w:cs="Times New Roman"/>
          <w:noProof/>
          <w:sz w:val="28"/>
          <w:szCs w:val="28"/>
        </w:rPr>
        <w:t>фагот –</w:t>
      </w:r>
      <w:r w:rsidRPr="008950C1">
        <w:rPr>
          <w:rFonts w:ascii="Times New Roman" w:hAnsi="Times New Roman" w:cs="Times New Roman"/>
          <w:b/>
          <w:i/>
          <w:noProof/>
          <w:sz w:val="28"/>
          <w:szCs w:val="28"/>
        </w:rPr>
        <w:t xml:space="preserve"> очень низкий</w:t>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Для разнообразия </w:t>
      </w:r>
      <w:proofErr w:type="spellStart"/>
      <w:r>
        <w:rPr>
          <w:rFonts w:ascii="Times New Roman" w:hAnsi="Times New Roman" w:cs="Times New Roman"/>
          <w:bCs/>
          <w:sz w:val="28"/>
          <w:szCs w:val="28"/>
        </w:rPr>
        <w:t>тембральных</w:t>
      </w:r>
      <w:proofErr w:type="spellEnd"/>
      <w:r>
        <w:rPr>
          <w:rFonts w:ascii="Times New Roman" w:hAnsi="Times New Roman" w:cs="Times New Roman"/>
          <w:bCs/>
          <w:sz w:val="28"/>
          <w:szCs w:val="28"/>
        </w:rPr>
        <w:t xml:space="preserve"> красок оркестра добавляются английский рожок, флейта - пикколо, кларнет - пикколо, бас - кларнет, </w:t>
      </w:r>
      <w:proofErr w:type="spellStart"/>
      <w:r>
        <w:rPr>
          <w:rFonts w:ascii="Times New Roman" w:hAnsi="Times New Roman" w:cs="Times New Roman"/>
          <w:bCs/>
          <w:sz w:val="28"/>
          <w:szCs w:val="28"/>
        </w:rPr>
        <w:t>котрафагот</w:t>
      </w:r>
      <w:proofErr w:type="spellEnd"/>
      <w:r>
        <w:rPr>
          <w:rFonts w:ascii="Times New Roman" w:hAnsi="Times New Roman" w:cs="Times New Roman"/>
          <w:bCs/>
          <w:sz w:val="28"/>
          <w:szCs w:val="28"/>
        </w:rPr>
        <w:t>.</w:t>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В группу </w:t>
      </w:r>
      <w:r w:rsidRPr="00341933">
        <w:rPr>
          <w:rFonts w:ascii="Times New Roman" w:hAnsi="Times New Roman" w:cs="Times New Roman"/>
          <w:b/>
          <w:bCs/>
          <w:i/>
          <w:sz w:val="28"/>
          <w:szCs w:val="28"/>
        </w:rPr>
        <w:t>медных духовых</w:t>
      </w:r>
      <w:r>
        <w:rPr>
          <w:rFonts w:ascii="Times New Roman" w:hAnsi="Times New Roman" w:cs="Times New Roman"/>
          <w:bCs/>
          <w:sz w:val="28"/>
          <w:szCs w:val="28"/>
        </w:rPr>
        <w:t xml:space="preserve"> инструментов входят: валторны, трубы, тромбоны, туба:</w:t>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труба –  </w:t>
      </w:r>
      <w:proofErr w:type="gramStart"/>
      <w:r w:rsidRPr="00EC48DC">
        <w:rPr>
          <w:rFonts w:ascii="Times New Roman" w:hAnsi="Times New Roman" w:cs="Times New Roman"/>
          <w:b/>
          <w:bCs/>
          <w:i/>
          <w:sz w:val="28"/>
          <w:szCs w:val="28"/>
        </w:rPr>
        <w:t>высокий</w:t>
      </w:r>
      <w:proofErr w:type="gramEnd"/>
      <w:r w:rsidRPr="00EC48DC">
        <w:rPr>
          <w:rFonts w:ascii="Times New Roman" w:hAnsi="Times New Roman" w:cs="Times New Roman"/>
          <w:b/>
          <w:bCs/>
          <w:i/>
          <w:sz w:val="28"/>
          <w:szCs w:val="28"/>
        </w:rPr>
        <w:t>;</w:t>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валторна – </w:t>
      </w:r>
      <w:proofErr w:type="gramStart"/>
      <w:r w:rsidRPr="00EC48DC">
        <w:rPr>
          <w:rFonts w:ascii="Times New Roman" w:hAnsi="Times New Roman" w:cs="Times New Roman"/>
          <w:b/>
          <w:bCs/>
          <w:i/>
          <w:sz w:val="28"/>
          <w:szCs w:val="28"/>
        </w:rPr>
        <w:t>средний</w:t>
      </w:r>
      <w:proofErr w:type="gramEnd"/>
      <w:r>
        <w:rPr>
          <w:rFonts w:ascii="Times New Roman" w:hAnsi="Times New Roman" w:cs="Times New Roman"/>
          <w:bCs/>
          <w:sz w:val="28"/>
          <w:szCs w:val="28"/>
        </w:rPr>
        <w:t>;</w:t>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тромбон – </w:t>
      </w:r>
      <w:r w:rsidRPr="00EC48DC">
        <w:rPr>
          <w:rFonts w:ascii="Times New Roman" w:hAnsi="Times New Roman" w:cs="Times New Roman"/>
          <w:b/>
          <w:bCs/>
          <w:i/>
          <w:sz w:val="28"/>
          <w:szCs w:val="28"/>
        </w:rPr>
        <w:t>низкий</w:t>
      </w:r>
      <w:r>
        <w:rPr>
          <w:rFonts w:ascii="Times New Roman" w:hAnsi="Times New Roman" w:cs="Times New Roman"/>
          <w:bCs/>
          <w:sz w:val="28"/>
          <w:szCs w:val="28"/>
        </w:rPr>
        <w:t>;</w:t>
      </w:r>
    </w:p>
    <w:p w:rsidR="00F074EA" w:rsidRPr="00221C37"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туба – </w:t>
      </w:r>
      <w:r w:rsidRPr="00EC48DC">
        <w:rPr>
          <w:rFonts w:ascii="Times New Roman" w:hAnsi="Times New Roman" w:cs="Times New Roman"/>
          <w:b/>
          <w:bCs/>
          <w:i/>
          <w:sz w:val="28"/>
          <w:szCs w:val="28"/>
        </w:rPr>
        <w:t xml:space="preserve">очень </w:t>
      </w:r>
      <w:proofErr w:type="gramStart"/>
      <w:r w:rsidRPr="00EC48DC">
        <w:rPr>
          <w:rFonts w:ascii="Times New Roman" w:hAnsi="Times New Roman" w:cs="Times New Roman"/>
          <w:b/>
          <w:bCs/>
          <w:i/>
          <w:sz w:val="28"/>
          <w:szCs w:val="28"/>
        </w:rPr>
        <w:t>низкий</w:t>
      </w:r>
      <w:proofErr w:type="gramEnd"/>
    </w:p>
    <w:p w:rsidR="00F074EA" w:rsidRDefault="00F074EA" w:rsidP="00F074EA">
      <w:pPr>
        <w:jc w:val="center"/>
        <w:rPr>
          <w:rFonts w:ascii="Times New Roman" w:hAnsi="Times New Roman" w:cs="Times New Roman"/>
          <w:bCs/>
          <w:sz w:val="24"/>
          <w:szCs w:val="24"/>
        </w:rPr>
      </w:pPr>
      <w:r>
        <w:rPr>
          <w:noProof/>
        </w:rPr>
        <w:drawing>
          <wp:inline distT="0" distB="0" distL="0" distR="0">
            <wp:extent cx="3976205" cy="1981200"/>
            <wp:effectExtent l="0" t="0" r="0" b="0"/>
            <wp:docPr id="16" name="Рисунок 16" descr="http://rud.exdat.com/pars_docs/tw_refs/833/832276/832276_html_94db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ud.exdat.com/pars_docs/tw_refs/833/832276/832276_html_94db213.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04269" cy="1995183"/>
                    </a:xfrm>
                    <a:prstGeom prst="rect">
                      <a:avLst/>
                    </a:prstGeom>
                    <a:noFill/>
                    <a:ln>
                      <a:noFill/>
                    </a:ln>
                  </pic:spPr>
                </pic:pic>
              </a:graphicData>
            </a:graphic>
          </wp:inline>
        </w:drawing>
      </w:r>
    </w:p>
    <w:p w:rsidR="00F074EA" w:rsidRPr="00221C37" w:rsidRDefault="00F074EA" w:rsidP="00F074EA">
      <w:pPr>
        <w:jc w:val="center"/>
        <w:rPr>
          <w:rFonts w:ascii="Times New Roman" w:hAnsi="Times New Roman" w:cs="Times New Roman"/>
          <w:bCs/>
          <w:i/>
          <w:sz w:val="24"/>
          <w:szCs w:val="24"/>
        </w:rPr>
      </w:pPr>
      <w:r>
        <w:rPr>
          <w:rFonts w:ascii="Times New Roman" w:hAnsi="Times New Roman" w:cs="Times New Roman"/>
          <w:bCs/>
          <w:i/>
          <w:sz w:val="24"/>
          <w:szCs w:val="24"/>
        </w:rPr>
        <w:t>группа медных духовых инструментов</w:t>
      </w:r>
    </w:p>
    <w:p w:rsidR="00F074EA" w:rsidRPr="00412548" w:rsidRDefault="00F074EA" w:rsidP="00F074EA">
      <w:pPr>
        <w:rPr>
          <w:rFonts w:ascii="Times New Roman" w:hAnsi="Times New Roman" w:cs="Times New Roman"/>
          <w:bCs/>
          <w:sz w:val="28"/>
          <w:szCs w:val="28"/>
        </w:rPr>
      </w:pPr>
      <w:r>
        <w:rPr>
          <w:rFonts w:ascii="Times New Roman" w:hAnsi="Times New Roman" w:cs="Times New Roman"/>
          <w:bCs/>
          <w:sz w:val="28"/>
          <w:szCs w:val="28"/>
        </w:rPr>
        <w:lastRenderedPageBreak/>
        <w:t xml:space="preserve">И, наконец, группа </w:t>
      </w:r>
      <w:r w:rsidRPr="00341933">
        <w:rPr>
          <w:rFonts w:ascii="Times New Roman" w:hAnsi="Times New Roman" w:cs="Times New Roman"/>
          <w:b/>
          <w:bCs/>
          <w:i/>
          <w:sz w:val="28"/>
          <w:szCs w:val="28"/>
        </w:rPr>
        <w:t>ударных</w:t>
      </w:r>
      <w:r w:rsidRPr="001E0688">
        <w:rPr>
          <w:rFonts w:ascii="Times New Roman" w:hAnsi="Times New Roman" w:cs="Times New Roman"/>
          <w:bCs/>
          <w:sz w:val="28"/>
          <w:szCs w:val="28"/>
        </w:rPr>
        <w:t xml:space="preserve"> инструментов </w:t>
      </w:r>
      <w:r>
        <w:rPr>
          <w:rFonts w:ascii="Times New Roman" w:hAnsi="Times New Roman" w:cs="Times New Roman"/>
          <w:bCs/>
          <w:sz w:val="28"/>
          <w:szCs w:val="28"/>
        </w:rPr>
        <w:t xml:space="preserve">состоит из большого и малого барабанов, литавр, тарелок, треугольника и т.д. </w:t>
      </w:r>
    </w:p>
    <w:p w:rsidR="00F074EA" w:rsidRPr="005E3427" w:rsidRDefault="00F074EA" w:rsidP="00F074EA">
      <w:pPr>
        <w:jc w:val="center"/>
        <w:rPr>
          <w:rFonts w:ascii="Times New Roman" w:hAnsi="Times New Roman" w:cs="Times New Roman"/>
          <w:b/>
          <w:bCs/>
          <w:i/>
          <w:sz w:val="24"/>
          <w:szCs w:val="24"/>
        </w:rPr>
      </w:pPr>
      <w:r w:rsidRPr="005E3427">
        <w:rPr>
          <w:rFonts w:ascii="Times New Roman" w:hAnsi="Times New Roman" w:cs="Times New Roman"/>
          <w:b/>
          <w:bCs/>
          <w:i/>
          <w:sz w:val="24"/>
          <w:szCs w:val="24"/>
        </w:rPr>
        <w:t>группа ударных инструментов</w:t>
      </w:r>
    </w:p>
    <w:p w:rsidR="00F074EA" w:rsidRDefault="00F074EA" w:rsidP="00F074EA">
      <w:pPr>
        <w:rPr>
          <w:noProof/>
        </w:rPr>
      </w:pPr>
      <w:r>
        <w:rPr>
          <w:noProof/>
        </w:rPr>
        <w:drawing>
          <wp:inline distT="0" distB="0" distL="0" distR="0">
            <wp:extent cx="1908701" cy="1432532"/>
            <wp:effectExtent l="0" t="0" r="0" b="0"/>
            <wp:docPr id="10" name="Рисунок 10" descr="http://storage0.dms.mpinteractiv.ro/media/401/321/5106/9550861/6/timp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orage0.dms.mpinteractiv.ro/media/401/321/5106/9550861/6/timpane.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3644" cy="1436242"/>
                    </a:xfrm>
                    <a:prstGeom prst="rect">
                      <a:avLst/>
                    </a:prstGeom>
                    <a:noFill/>
                    <a:ln>
                      <a:noFill/>
                    </a:ln>
                  </pic:spPr>
                </pic:pic>
              </a:graphicData>
            </a:graphic>
          </wp:inline>
        </w:drawing>
      </w:r>
      <w:r>
        <w:rPr>
          <w:noProof/>
        </w:rPr>
        <w:drawing>
          <wp:inline distT="0" distB="0" distL="0" distR="0">
            <wp:extent cx="1033461" cy="1600200"/>
            <wp:effectExtent l="0" t="0" r="0" b="0"/>
            <wp:docPr id="8" name="Рисунок 8" descr="http://1.bp.blogspot.com/_hzy6exyetxg/TNBJ3RuORrI/AAAAAAAAAcQ/J9PzTVVCu34/s1600/%E1%E0%F0%E0%E1%E0%ED%20%E1%E0%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bp.blogspot.com/_hzy6exyetxg/TNBJ3RuORrI/AAAAAAAAAcQ/J9PzTVVCu34/s1600/%E1%E0%F0%E0%E1%E0%ED%20%E1%E0%F1.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7586" cy="1606587"/>
                    </a:xfrm>
                    <a:prstGeom prst="rect">
                      <a:avLst/>
                    </a:prstGeom>
                    <a:noFill/>
                    <a:ln>
                      <a:noFill/>
                    </a:ln>
                  </pic:spPr>
                </pic:pic>
              </a:graphicData>
            </a:graphic>
          </wp:inline>
        </w:drawing>
      </w:r>
      <w:r>
        <w:rPr>
          <w:noProof/>
        </w:rPr>
        <w:drawing>
          <wp:inline distT="0" distB="0" distL="0" distR="0">
            <wp:extent cx="942975" cy="1257300"/>
            <wp:effectExtent l="0" t="0" r="0" b="0"/>
            <wp:docPr id="9" name="Рисунок 9" descr="http://dshi-ob.muzkult.ru/img/upload/2507/image_image_1032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shi-ob.muzkult.ru/img/upload/2507/image_image_1032117.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4977" cy="1259969"/>
                    </a:xfrm>
                    <a:prstGeom prst="rect">
                      <a:avLst/>
                    </a:prstGeom>
                    <a:noFill/>
                    <a:ln>
                      <a:noFill/>
                    </a:ln>
                  </pic:spPr>
                </pic:pic>
              </a:graphicData>
            </a:graphic>
          </wp:inline>
        </w:drawing>
      </w:r>
    </w:p>
    <w:p w:rsidR="00F074EA" w:rsidRPr="0018602D" w:rsidRDefault="00F074EA" w:rsidP="00F074EA">
      <w:pPr>
        <w:rPr>
          <w:rFonts w:ascii="Times New Roman" w:hAnsi="Times New Roman" w:cs="Times New Roman"/>
          <w:i/>
          <w:noProof/>
          <w:sz w:val="24"/>
          <w:szCs w:val="24"/>
        </w:rPr>
      </w:pPr>
      <w:r>
        <w:rPr>
          <w:rFonts w:ascii="Times New Roman" w:hAnsi="Times New Roman" w:cs="Times New Roman"/>
          <w:i/>
          <w:noProof/>
          <w:sz w:val="24"/>
          <w:szCs w:val="24"/>
        </w:rPr>
        <w:t>л</w:t>
      </w:r>
      <w:r w:rsidRPr="0018602D">
        <w:rPr>
          <w:rFonts w:ascii="Times New Roman" w:hAnsi="Times New Roman" w:cs="Times New Roman"/>
          <w:i/>
          <w:noProof/>
          <w:sz w:val="24"/>
          <w:szCs w:val="24"/>
        </w:rPr>
        <w:t>итавры</w:t>
      </w:r>
      <w:r>
        <w:rPr>
          <w:rFonts w:ascii="Times New Roman" w:hAnsi="Times New Roman" w:cs="Times New Roman"/>
          <w:i/>
          <w:noProof/>
          <w:sz w:val="24"/>
          <w:szCs w:val="24"/>
        </w:rPr>
        <w:t xml:space="preserve">   большой барабан                малый барабан</w:t>
      </w:r>
    </w:p>
    <w:p w:rsidR="00F074EA" w:rsidRDefault="00F074EA" w:rsidP="00F074EA">
      <w:pPr>
        <w:rPr>
          <w:noProof/>
        </w:rPr>
      </w:pPr>
      <w:r>
        <w:rPr>
          <w:noProof/>
        </w:rPr>
        <w:drawing>
          <wp:inline distT="0" distB="0" distL="0" distR="0">
            <wp:extent cx="1060735" cy="1943100"/>
            <wp:effectExtent l="0" t="0" r="0" b="0"/>
            <wp:docPr id="11" name="Рисунок 11" descr="http://www.normans.co.uk/blog/wp-content/uploads/2014/10/tubular-bells-559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ormans.co.uk/blog/wp-content/uploads/2014/10/tubular-bells-559x1024.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4174" cy="1949400"/>
                    </a:xfrm>
                    <a:prstGeom prst="rect">
                      <a:avLst/>
                    </a:prstGeom>
                    <a:noFill/>
                    <a:ln>
                      <a:noFill/>
                    </a:ln>
                  </pic:spPr>
                </pic:pic>
              </a:graphicData>
            </a:graphic>
          </wp:inline>
        </w:drawing>
      </w:r>
      <w:r>
        <w:rPr>
          <w:noProof/>
        </w:rPr>
        <w:drawing>
          <wp:inline distT="0" distB="0" distL="0" distR="0">
            <wp:extent cx="1076325" cy="1336410"/>
            <wp:effectExtent l="0" t="0" r="0" b="0"/>
            <wp:docPr id="12" name="Рисунок 12" descr="http://previews.123rf.com/images/tombaky/tombaky0905/tombaky090500062/4825878-Metal-triangle-on-white-background-music-instrument-Stock-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reviews.123rf.com/images/tombaky/tombaky0905/tombaky090500062/4825878-Metal-triangle-on-white-background-music-instrument-Stock-Photo.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3797" cy="1345687"/>
                    </a:xfrm>
                    <a:prstGeom prst="rect">
                      <a:avLst/>
                    </a:prstGeom>
                    <a:noFill/>
                    <a:ln>
                      <a:noFill/>
                    </a:ln>
                  </pic:spPr>
                </pic:pic>
              </a:graphicData>
            </a:graphic>
          </wp:inline>
        </w:drawing>
      </w:r>
      <w:r>
        <w:rPr>
          <w:noProof/>
        </w:rPr>
        <w:drawing>
          <wp:inline distT="0" distB="0" distL="0" distR="0">
            <wp:extent cx="1530938" cy="1521753"/>
            <wp:effectExtent l="0" t="0" r="0" b="0"/>
            <wp:docPr id="13" name="Рисунок 13" descr="http://tvmvest.ru/wp-content/uploads/2013/11/0-%D0%91%D0%B0%D1%80%D0%B0%D0%B1%D0%B0%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vmvest.ru/wp-content/uploads/2013/11/0-%D0%91%D0%B0%D1%80%D0%B0%D0%B1%D0%B0%D0%BD.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1444" cy="1522256"/>
                    </a:xfrm>
                    <a:prstGeom prst="rect">
                      <a:avLst/>
                    </a:prstGeom>
                    <a:noFill/>
                    <a:ln>
                      <a:noFill/>
                    </a:ln>
                  </pic:spPr>
                </pic:pic>
              </a:graphicData>
            </a:graphic>
          </wp:inline>
        </w:drawing>
      </w:r>
    </w:p>
    <w:p w:rsidR="00F074EA" w:rsidRPr="0018602D" w:rsidRDefault="00F074EA" w:rsidP="00F074EA">
      <w:pPr>
        <w:rPr>
          <w:rFonts w:ascii="Times New Roman" w:hAnsi="Times New Roman" w:cs="Times New Roman"/>
          <w:i/>
          <w:noProof/>
        </w:rPr>
      </w:pPr>
      <w:r>
        <w:rPr>
          <w:rFonts w:ascii="Times New Roman" w:hAnsi="Times New Roman" w:cs="Times New Roman"/>
          <w:i/>
          <w:noProof/>
        </w:rPr>
        <w:t xml:space="preserve">           к</w:t>
      </w:r>
      <w:r w:rsidRPr="0018602D">
        <w:rPr>
          <w:rFonts w:ascii="Times New Roman" w:hAnsi="Times New Roman" w:cs="Times New Roman"/>
          <w:i/>
          <w:noProof/>
        </w:rPr>
        <w:t>олокола</w:t>
      </w:r>
      <w:r>
        <w:rPr>
          <w:rFonts w:ascii="Times New Roman" w:hAnsi="Times New Roman" w:cs="Times New Roman"/>
          <w:i/>
          <w:noProof/>
        </w:rPr>
        <w:t xml:space="preserve">                           треуголник                                              тамтам</w:t>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Главными в этой группе являются </w:t>
      </w:r>
      <w:r w:rsidRPr="001E0688">
        <w:rPr>
          <w:rFonts w:ascii="Times New Roman" w:hAnsi="Times New Roman" w:cs="Times New Roman"/>
          <w:bCs/>
          <w:sz w:val="28"/>
          <w:szCs w:val="28"/>
        </w:rPr>
        <w:t xml:space="preserve"> литавры.</w:t>
      </w:r>
      <w:r>
        <w:rPr>
          <w:rFonts w:ascii="Times New Roman" w:hAnsi="Times New Roman" w:cs="Times New Roman"/>
          <w:bCs/>
          <w:sz w:val="28"/>
          <w:szCs w:val="28"/>
        </w:rPr>
        <w:t xml:space="preserve"> </w:t>
      </w:r>
      <w:r w:rsidRPr="001E0688">
        <w:rPr>
          <w:rFonts w:ascii="Times New Roman" w:hAnsi="Times New Roman" w:cs="Times New Roman"/>
          <w:bCs/>
          <w:sz w:val="28"/>
          <w:szCs w:val="28"/>
        </w:rPr>
        <w:t>В отличие от барабанов, бубнов, тарелок они имеют о</w:t>
      </w:r>
      <w:r>
        <w:rPr>
          <w:rFonts w:ascii="Times New Roman" w:hAnsi="Times New Roman" w:cs="Times New Roman"/>
          <w:bCs/>
          <w:sz w:val="28"/>
          <w:szCs w:val="28"/>
        </w:rPr>
        <w:t>пределённую высоту звука. Кожа</w:t>
      </w:r>
      <w:r w:rsidRPr="001E0688">
        <w:rPr>
          <w:rFonts w:ascii="Times New Roman" w:hAnsi="Times New Roman" w:cs="Times New Roman"/>
          <w:bCs/>
          <w:sz w:val="28"/>
          <w:szCs w:val="28"/>
        </w:rPr>
        <w:t>, натянутая на  котёл, настраивается на  конкретную ноту. А с  помощью специального механизма эту  ноту  можн</w:t>
      </w:r>
      <w:r>
        <w:rPr>
          <w:rFonts w:ascii="Times New Roman" w:hAnsi="Times New Roman" w:cs="Times New Roman"/>
          <w:bCs/>
          <w:sz w:val="28"/>
          <w:szCs w:val="28"/>
        </w:rPr>
        <w:t>о перестраивать. Но это долго, п</w:t>
      </w:r>
      <w:r w:rsidRPr="001E0688">
        <w:rPr>
          <w:rFonts w:ascii="Times New Roman" w:hAnsi="Times New Roman" w:cs="Times New Roman"/>
          <w:bCs/>
          <w:sz w:val="28"/>
          <w:szCs w:val="28"/>
        </w:rPr>
        <w:t>оэ</w:t>
      </w:r>
      <w:r>
        <w:rPr>
          <w:rFonts w:ascii="Times New Roman" w:hAnsi="Times New Roman" w:cs="Times New Roman"/>
          <w:bCs/>
          <w:sz w:val="28"/>
          <w:szCs w:val="28"/>
        </w:rPr>
        <w:t>тому, чтобы  сыграть на  литав</w:t>
      </w:r>
      <w:r w:rsidRPr="001E0688">
        <w:rPr>
          <w:rFonts w:ascii="Times New Roman" w:hAnsi="Times New Roman" w:cs="Times New Roman"/>
          <w:bCs/>
          <w:sz w:val="28"/>
          <w:szCs w:val="28"/>
        </w:rPr>
        <w:t>р</w:t>
      </w:r>
      <w:r>
        <w:rPr>
          <w:rFonts w:ascii="Times New Roman" w:hAnsi="Times New Roman" w:cs="Times New Roman"/>
          <w:bCs/>
          <w:sz w:val="28"/>
          <w:szCs w:val="28"/>
        </w:rPr>
        <w:t>ах мелодию из нескольких  звуков</w:t>
      </w:r>
      <w:r w:rsidRPr="001E0688">
        <w:rPr>
          <w:rFonts w:ascii="Times New Roman" w:hAnsi="Times New Roman" w:cs="Times New Roman"/>
          <w:bCs/>
          <w:sz w:val="28"/>
          <w:szCs w:val="28"/>
        </w:rPr>
        <w:t xml:space="preserve">, </w:t>
      </w:r>
      <w:r>
        <w:rPr>
          <w:rFonts w:ascii="Times New Roman" w:hAnsi="Times New Roman" w:cs="Times New Roman"/>
          <w:bCs/>
          <w:sz w:val="28"/>
          <w:szCs w:val="28"/>
        </w:rPr>
        <w:t>в оркестре используются несколько литавр, по-разному  настроенных; чаще  всего три</w:t>
      </w:r>
      <w:r w:rsidRPr="001E0688">
        <w:rPr>
          <w:rFonts w:ascii="Times New Roman" w:hAnsi="Times New Roman" w:cs="Times New Roman"/>
          <w:bCs/>
          <w:sz w:val="28"/>
          <w:szCs w:val="28"/>
        </w:rPr>
        <w:t xml:space="preserve">. Но на  </w:t>
      </w:r>
      <w:r>
        <w:rPr>
          <w:rFonts w:ascii="Times New Roman" w:hAnsi="Times New Roman" w:cs="Times New Roman"/>
          <w:bCs/>
          <w:sz w:val="28"/>
          <w:szCs w:val="28"/>
        </w:rPr>
        <w:t xml:space="preserve">трёх нотах мало что сыграешь. По этой причине </w:t>
      </w:r>
      <w:r w:rsidRPr="001E0688">
        <w:rPr>
          <w:rFonts w:ascii="Times New Roman" w:hAnsi="Times New Roman" w:cs="Times New Roman"/>
          <w:bCs/>
          <w:sz w:val="28"/>
          <w:szCs w:val="28"/>
        </w:rPr>
        <w:t>лит</w:t>
      </w:r>
      <w:r>
        <w:rPr>
          <w:rFonts w:ascii="Times New Roman" w:hAnsi="Times New Roman" w:cs="Times New Roman"/>
          <w:bCs/>
          <w:sz w:val="28"/>
          <w:szCs w:val="28"/>
        </w:rPr>
        <w:t>авры используются в оркестре только иногда, в</w:t>
      </w:r>
      <w:r w:rsidRPr="001E0688">
        <w:rPr>
          <w:rFonts w:ascii="Times New Roman" w:hAnsi="Times New Roman" w:cs="Times New Roman"/>
          <w:bCs/>
          <w:sz w:val="28"/>
          <w:szCs w:val="28"/>
        </w:rPr>
        <w:t xml:space="preserve">  особых  местах — очень громких или осо</w:t>
      </w:r>
      <w:r>
        <w:rPr>
          <w:rFonts w:ascii="Times New Roman" w:hAnsi="Times New Roman" w:cs="Times New Roman"/>
          <w:bCs/>
          <w:sz w:val="28"/>
          <w:szCs w:val="28"/>
        </w:rPr>
        <w:t>бо красочных, а  в паузах литаврист может не спеша перестроить свои инструменты. В большинстве классических симфоний литаврами и ограничивается ударная семья. Другие ударные иногда вводились для особых целей. Например, в Военной симфонии Гайдна барабаны и тарелки  подражают военному оркестру.</w:t>
      </w:r>
    </w:p>
    <w:p w:rsidR="00F074EA" w:rsidRDefault="00F074EA" w:rsidP="00F074EA">
      <w:pPr>
        <w:rPr>
          <w:rFonts w:ascii="Times New Roman" w:hAnsi="Times New Roman" w:cs="Times New Roman"/>
          <w:bCs/>
          <w:sz w:val="28"/>
          <w:szCs w:val="28"/>
        </w:rPr>
      </w:pPr>
      <w:r>
        <w:rPr>
          <w:noProof/>
        </w:rPr>
        <w:lastRenderedPageBreak/>
        <w:drawing>
          <wp:inline distT="0" distB="0" distL="0" distR="0">
            <wp:extent cx="1800225" cy="1131141"/>
            <wp:effectExtent l="0" t="0" r="0" b="0"/>
            <wp:docPr id="15" name="Рисунок 15" descr="http://kk.docdat.com/pars_docs/refs/387/386302/386302_html_m5cbb69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k.docdat.com/pars_docs/refs/387/386302/386302_html_m5cbb69c1.pn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9630" cy="1130767"/>
                    </a:xfrm>
                    <a:prstGeom prst="rect">
                      <a:avLst/>
                    </a:prstGeom>
                    <a:noFill/>
                    <a:ln>
                      <a:noFill/>
                    </a:ln>
                  </pic:spPr>
                </pic:pic>
              </a:graphicData>
            </a:graphic>
          </wp:inline>
        </w:drawing>
      </w:r>
    </w:p>
    <w:p w:rsidR="00F074EA" w:rsidRPr="00ED09F8" w:rsidRDefault="00F074EA" w:rsidP="00F074EA">
      <w:pPr>
        <w:rPr>
          <w:rFonts w:ascii="Times New Roman" w:hAnsi="Times New Roman" w:cs="Times New Roman"/>
          <w:bCs/>
          <w:i/>
        </w:rPr>
      </w:pPr>
      <w:r>
        <w:rPr>
          <w:rFonts w:ascii="Times New Roman" w:hAnsi="Times New Roman" w:cs="Times New Roman"/>
          <w:bCs/>
          <w:i/>
        </w:rPr>
        <w:t>тарелки</w:t>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     Уже в </w:t>
      </w:r>
      <w:r>
        <w:rPr>
          <w:rFonts w:ascii="Times New Roman" w:hAnsi="Times New Roman" w:cs="Times New Roman"/>
          <w:bCs/>
          <w:sz w:val="28"/>
          <w:szCs w:val="28"/>
          <w:lang w:val="en-US"/>
        </w:rPr>
        <w:t>XIX</w:t>
      </w:r>
      <w:r>
        <w:rPr>
          <w:rFonts w:ascii="Times New Roman" w:hAnsi="Times New Roman" w:cs="Times New Roman"/>
          <w:bCs/>
          <w:sz w:val="28"/>
          <w:szCs w:val="28"/>
        </w:rPr>
        <w:t xml:space="preserve"> веке ударные военного оркестра – большой и малый барабаны, тарелки, треугольник – становятся постоянными членами симфонического оркестра. К ним же присоединяется и огромный низкий гонг – </w:t>
      </w:r>
      <w:r w:rsidRPr="003C4E62">
        <w:rPr>
          <w:rFonts w:ascii="Times New Roman" w:hAnsi="Times New Roman" w:cs="Times New Roman"/>
          <w:b/>
          <w:bCs/>
          <w:sz w:val="28"/>
          <w:szCs w:val="28"/>
        </w:rPr>
        <w:t>тамтам.</w:t>
      </w:r>
      <w:r>
        <w:rPr>
          <w:rFonts w:ascii="Times New Roman" w:hAnsi="Times New Roman" w:cs="Times New Roman"/>
          <w:bCs/>
          <w:sz w:val="28"/>
          <w:szCs w:val="28"/>
        </w:rPr>
        <w:t xml:space="preserve"> Все эти инструменты без определённой высоты звука. Всё же условная высота у них есть. Маленький звенящий треугольник записывается наверху, а рокочущий в басах тамтам – внизу. </w:t>
      </w:r>
      <w:proofErr w:type="gramStart"/>
      <w:r>
        <w:rPr>
          <w:rFonts w:ascii="Times New Roman" w:hAnsi="Times New Roman" w:cs="Times New Roman"/>
          <w:bCs/>
          <w:sz w:val="28"/>
          <w:szCs w:val="28"/>
        </w:rPr>
        <w:t>Нов</w:t>
      </w:r>
      <w:proofErr w:type="gramEnd"/>
      <w:r>
        <w:rPr>
          <w:rFonts w:ascii="Times New Roman" w:hAnsi="Times New Roman" w:cs="Times New Roman"/>
          <w:bCs/>
          <w:sz w:val="28"/>
          <w:szCs w:val="28"/>
        </w:rPr>
        <w:t xml:space="preserve"> самом верху семьи всегда записываются литавры. Как и валторны в медной семье, литавры – самые страшные в семье ударных инструментов.</w:t>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      Включались иногда в оркестр и ударные инструменты другого типа – с определённой высотой звука. Кто из вас не играл на детском металлофоне? И по виду, и по звуку он очень похож на оркестровые колокольчики. Только колокольчики играют все звуки хроматической гаммы, и пластинки на них располагаются в два ряда – как белые и чёрные клавиши фортепиано. А есть ещё и большие трубчатые колокола. На металлическом каркасе подвешены такие же металлические трубки разной длины. Если ударить по такой трубке молотком, раздастся густой звон, очень похожий на колокольный звон. У каждой трубки своя высота, поэтому на таких колоколах можно отстучать мелодию. В </w:t>
      </w:r>
      <w:r>
        <w:rPr>
          <w:rFonts w:ascii="Times New Roman" w:hAnsi="Times New Roman" w:cs="Times New Roman"/>
          <w:bCs/>
          <w:sz w:val="28"/>
          <w:szCs w:val="28"/>
          <w:lang w:val="en-US"/>
        </w:rPr>
        <w:t>XX</w:t>
      </w:r>
      <w:r>
        <w:rPr>
          <w:rFonts w:ascii="Times New Roman" w:hAnsi="Times New Roman" w:cs="Times New Roman"/>
          <w:bCs/>
          <w:sz w:val="28"/>
          <w:szCs w:val="28"/>
        </w:rPr>
        <w:t xml:space="preserve"> веке  к этим инструментам добавились ксилофон, виброфон и маримба.</w:t>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     Многочисленные ударные инструменты, давно известные в народной музыке разных стран и континентов, вошли в состав симфонического оркестра </w:t>
      </w:r>
      <w:r>
        <w:rPr>
          <w:rFonts w:ascii="Times New Roman" w:hAnsi="Times New Roman" w:cs="Times New Roman"/>
          <w:bCs/>
          <w:sz w:val="28"/>
          <w:szCs w:val="28"/>
          <w:lang w:val="en-US"/>
        </w:rPr>
        <w:t>XX</w:t>
      </w:r>
      <w:r>
        <w:rPr>
          <w:rFonts w:ascii="Times New Roman" w:hAnsi="Times New Roman" w:cs="Times New Roman"/>
          <w:bCs/>
          <w:sz w:val="28"/>
          <w:szCs w:val="28"/>
        </w:rPr>
        <w:t xml:space="preserve"> века. Это и испанские </w:t>
      </w:r>
      <w:r w:rsidRPr="005F49AC">
        <w:rPr>
          <w:rFonts w:ascii="Times New Roman" w:hAnsi="Times New Roman" w:cs="Times New Roman"/>
          <w:b/>
          <w:bCs/>
          <w:sz w:val="28"/>
          <w:szCs w:val="28"/>
        </w:rPr>
        <w:t>кастаньеты</w:t>
      </w:r>
      <w:r>
        <w:rPr>
          <w:rFonts w:ascii="Times New Roman" w:hAnsi="Times New Roman" w:cs="Times New Roman"/>
          <w:bCs/>
          <w:sz w:val="28"/>
          <w:szCs w:val="28"/>
        </w:rPr>
        <w:t xml:space="preserve">, и латиноамериканские </w:t>
      </w:r>
      <w:r w:rsidRPr="005F49AC">
        <w:rPr>
          <w:rFonts w:ascii="Times New Roman" w:hAnsi="Times New Roman" w:cs="Times New Roman"/>
          <w:b/>
          <w:bCs/>
          <w:sz w:val="28"/>
          <w:szCs w:val="28"/>
        </w:rPr>
        <w:t>маракасы</w:t>
      </w:r>
      <w:r>
        <w:rPr>
          <w:rFonts w:ascii="Times New Roman" w:hAnsi="Times New Roman" w:cs="Times New Roman"/>
          <w:b/>
          <w:bCs/>
          <w:sz w:val="28"/>
          <w:szCs w:val="28"/>
        </w:rPr>
        <w:t xml:space="preserve">, </w:t>
      </w:r>
      <w:r>
        <w:rPr>
          <w:rFonts w:ascii="Times New Roman" w:hAnsi="Times New Roman" w:cs="Times New Roman"/>
          <w:bCs/>
          <w:sz w:val="28"/>
          <w:szCs w:val="28"/>
        </w:rPr>
        <w:t xml:space="preserve">и африканские </w:t>
      </w:r>
      <w:r>
        <w:rPr>
          <w:rFonts w:ascii="Times New Roman" w:hAnsi="Times New Roman" w:cs="Times New Roman"/>
          <w:b/>
          <w:bCs/>
          <w:sz w:val="28"/>
          <w:szCs w:val="28"/>
        </w:rPr>
        <w:t xml:space="preserve">том – </w:t>
      </w:r>
      <w:proofErr w:type="spellStart"/>
      <w:r>
        <w:rPr>
          <w:rFonts w:ascii="Times New Roman" w:hAnsi="Times New Roman" w:cs="Times New Roman"/>
          <w:b/>
          <w:bCs/>
          <w:sz w:val="28"/>
          <w:szCs w:val="28"/>
        </w:rPr>
        <w:t>томы</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бонго</w:t>
      </w:r>
      <w:proofErr w:type="spellEnd"/>
      <w:r>
        <w:rPr>
          <w:rFonts w:ascii="Times New Roman" w:hAnsi="Times New Roman" w:cs="Times New Roman"/>
          <w:b/>
          <w:bCs/>
          <w:sz w:val="28"/>
          <w:szCs w:val="28"/>
        </w:rPr>
        <w:t xml:space="preserve"> – </w:t>
      </w:r>
      <w:proofErr w:type="spellStart"/>
      <w:r>
        <w:rPr>
          <w:rFonts w:ascii="Times New Roman" w:hAnsi="Times New Roman" w:cs="Times New Roman"/>
          <w:b/>
          <w:bCs/>
          <w:sz w:val="28"/>
          <w:szCs w:val="28"/>
        </w:rPr>
        <w:t>бонго</w:t>
      </w:r>
      <w:proofErr w:type="spellEnd"/>
      <w:r>
        <w:rPr>
          <w:rFonts w:ascii="Times New Roman" w:hAnsi="Times New Roman" w:cs="Times New Roman"/>
          <w:b/>
          <w:bCs/>
          <w:sz w:val="28"/>
          <w:szCs w:val="28"/>
        </w:rPr>
        <w:t>,</w:t>
      </w:r>
      <w:r>
        <w:rPr>
          <w:rFonts w:ascii="Times New Roman" w:hAnsi="Times New Roman" w:cs="Times New Roman"/>
          <w:bCs/>
          <w:sz w:val="28"/>
          <w:szCs w:val="28"/>
        </w:rPr>
        <w:t xml:space="preserve"> и многие другие. В некоторых современных симфонических партитурах ударная группа чуть ли не самая многочисленная.</w:t>
      </w:r>
    </w:p>
    <w:p w:rsidR="00F074EA" w:rsidRDefault="00F074EA" w:rsidP="00F074EA">
      <w:pPr>
        <w:rPr>
          <w:rFonts w:ascii="Times New Roman" w:hAnsi="Times New Roman" w:cs="Times New Roman"/>
          <w:bCs/>
          <w:sz w:val="28"/>
          <w:szCs w:val="28"/>
        </w:rPr>
      </w:pPr>
      <w:r>
        <w:rPr>
          <w:rFonts w:ascii="Times New Roman" w:hAnsi="Times New Roman" w:cs="Times New Roman"/>
          <w:bCs/>
          <w:sz w:val="28"/>
          <w:szCs w:val="28"/>
        </w:rPr>
        <w:t xml:space="preserve">  В </w:t>
      </w:r>
      <w:r>
        <w:rPr>
          <w:rFonts w:ascii="Times New Roman" w:hAnsi="Times New Roman" w:cs="Times New Roman"/>
          <w:b/>
          <w:bCs/>
          <w:i/>
          <w:sz w:val="28"/>
          <w:szCs w:val="28"/>
        </w:rPr>
        <w:t>дополнительную группу</w:t>
      </w:r>
      <w:r>
        <w:rPr>
          <w:rFonts w:ascii="Times New Roman" w:hAnsi="Times New Roman" w:cs="Times New Roman"/>
          <w:bCs/>
          <w:sz w:val="28"/>
          <w:szCs w:val="28"/>
        </w:rPr>
        <w:t xml:space="preserve"> входят арфа, челеста и рояль.</w:t>
      </w:r>
    </w:p>
    <w:p w:rsidR="00F074EA" w:rsidRDefault="00F074EA" w:rsidP="00F074EA">
      <w:pPr>
        <w:rPr>
          <w:rFonts w:ascii="Times New Roman" w:hAnsi="Times New Roman" w:cs="Times New Roman"/>
          <w:bCs/>
          <w:sz w:val="28"/>
          <w:szCs w:val="28"/>
        </w:rPr>
      </w:pPr>
      <w:r>
        <w:rPr>
          <w:noProof/>
        </w:rPr>
        <w:lastRenderedPageBreak/>
        <w:drawing>
          <wp:inline distT="0" distB="0" distL="0" distR="0">
            <wp:extent cx="1571625" cy="1215944"/>
            <wp:effectExtent l="0" t="0" r="0" b="0"/>
            <wp:docPr id="17" name="Рисунок 17" descr="http://slep.com.ua/static/uploads/goods/goods_2499/66398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ep.com.ua/static/uploads/goods/goods_2499/6639868.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5928" cy="1219273"/>
                    </a:xfrm>
                    <a:prstGeom prst="rect">
                      <a:avLst/>
                    </a:prstGeom>
                    <a:noFill/>
                    <a:ln>
                      <a:noFill/>
                    </a:ln>
                  </pic:spPr>
                </pic:pic>
              </a:graphicData>
            </a:graphic>
          </wp:inline>
        </w:drawing>
      </w:r>
      <w:r>
        <w:rPr>
          <w:noProof/>
        </w:rPr>
        <w:drawing>
          <wp:inline distT="0" distB="0" distL="0" distR="0">
            <wp:extent cx="1095375" cy="1460499"/>
            <wp:effectExtent l="0" t="0" r="0" b="0"/>
            <wp:docPr id="18" name="Рисунок 18" descr="http://media.vorotila.ru/ru/items/t1@34480cc0-7619-4031-a9a5-b677d19235c5/znamenitaya-arfa-mastera-Er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vorotila.ru/ru/items/t1@34480cc0-7619-4031-a9a5-b677d19235c5/znamenitaya-arfa-mastera-Erora.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2150" cy="1469532"/>
                    </a:xfrm>
                    <a:prstGeom prst="rect">
                      <a:avLst/>
                    </a:prstGeom>
                    <a:noFill/>
                    <a:ln>
                      <a:noFill/>
                    </a:ln>
                  </pic:spPr>
                </pic:pic>
              </a:graphicData>
            </a:graphic>
          </wp:inline>
        </w:drawing>
      </w:r>
      <w:r w:rsidRPr="00010B4F">
        <w:rPr>
          <w:rFonts w:ascii="Times New Roman" w:hAnsi="Times New Roman" w:cs="Times New Roman"/>
          <w:noProof/>
        </w:rPr>
        <w:drawing>
          <wp:inline distT="0" distB="0" distL="0" distR="0">
            <wp:extent cx="1443274" cy="1628011"/>
            <wp:effectExtent l="0" t="0" r="0" b="0"/>
            <wp:docPr id="7" name="Рисунок 7" descr="http://vst-plugins.ru/wp-content/uploads/2009/12/%D1%80%D0%BE%D1%8F%D0%BB%D1%8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vst-plugins.ru/wp-content/uploads/2009/12/%D1%80%D0%BE%D1%8F%D0%BB%D1%8C1.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3288" cy="1639306"/>
                    </a:xfrm>
                    <a:prstGeom prst="rect">
                      <a:avLst/>
                    </a:prstGeom>
                    <a:noFill/>
                    <a:ln>
                      <a:noFill/>
                    </a:ln>
                  </pic:spPr>
                </pic:pic>
              </a:graphicData>
            </a:graphic>
          </wp:inline>
        </w:drawing>
      </w:r>
    </w:p>
    <w:p w:rsidR="00F074EA" w:rsidRPr="003E3A02" w:rsidRDefault="00F074EA" w:rsidP="00F074EA">
      <w:pPr>
        <w:rPr>
          <w:rFonts w:ascii="Times New Roman" w:hAnsi="Times New Roman" w:cs="Times New Roman"/>
          <w:bCs/>
          <w:i/>
          <w:sz w:val="24"/>
          <w:szCs w:val="24"/>
        </w:rPr>
      </w:pPr>
      <w:r>
        <w:rPr>
          <w:rFonts w:ascii="Times New Roman" w:hAnsi="Times New Roman" w:cs="Times New Roman"/>
          <w:bCs/>
          <w:i/>
          <w:sz w:val="24"/>
          <w:szCs w:val="24"/>
        </w:rPr>
        <w:t xml:space="preserve"> челеста                  арфа  рояль</w:t>
      </w:r>
    </w:p>
    <w:p w:rsidR="00F074EA" w:rsidRDefault="00F074EA" w:rsidP="00F074EA">
      <w:pPr>
        <w:jc w:val="both"/>
        <w:rPr>
          <w:rFonts w:ascii="Times New Roman" w:hAnsi="Times New Roman" w:cs="Times New Roman"/>
          <w:b/>
          <w:bCs/>
          <w:sz w:val="28"/>
          <w:szCs w:val="28"/>
        </w:rPr>
      </w:pPr>
      <w:r>
        <w:rPr>
          <w:rFonts w:ascii="Times New Roman" w:hAnsi="Times New Roman" w:cs="Times New Roman"/>
          <w:bCs/>
          <w:sz w:val="28"/>
          <w:szCs w:val="28"/>
        </w:rPr>
        <w:t xml:space="preserve">     Для настоящих оркестровых музыкантов очень важна </w:t>
      </w:r>
      <w:r>
        <w:rPr>
          <w:rFonts w:ascii="Times New Roman" w:hAnsi="Times New Roman" w:cs="Times New Roman"/>
          <w:b/>
          <w:bCs/>
          <w:sz w:val="28"/>
          <w:szCs w:val="28"/>
        </w:rPr>
        <w:t>рассадка</w:t>
      </w:r>
      <w:r>
        <w:rPr>
          <w:rFonts w:ascii="Times New Roman" w:hAnsi="Times New Roman" w:cs="Times New Roman"/>
          <w:bCs/>
          <w:sz w:val="28"/>
          <w:szCs w:val="28"/>
        </w:rPr>
        <w:t xml:space="preserve">, потому что каждый инструмент обладает не только своим особым тембром, но и своей силой звука. Когда музыкант играет на рояле, ему нужно добиться, чтобы мелодия звучала ярко и красиво, а аккомпанемент не вылезал. При специальной рассадке с </w:t>
      </w:r>
      <w:r w:rsidRPr="00042B5D">
        <w:rPr>
          <w:rFonts w:ascii="Times New Roman" w:hAnsi="Times New Roman" w:cs="Times New Roman"/>
          <w:b/>
          <w:bCs/>
          <w:i/>
          <w:sz w:val="28"/>
          <w:szCs w:val="28"/>
        </w:rPr>
        <w:t xml:space="preserve">тихим </w:t>
      </w:r>
      <w:r>
        <w:rPr>
          <w:rFonts w:ascii="Times New Roman" w:hAnsi="Times New Roman" w:cs="Times New Roman"/>
          <w:bCs/>
          <w:sz w:val="28"/>
          <w:szCs w:val="28"/>
        </w:rPr>
        <w:t xml:space="preserve">звуком помещаются </w:t>
      </w:r>
      <w:r w:rsidRPr="00042B5D">
        <w:rPr>
          <w:rFonts w:ascii="Times New Roman" w:hAnsi="Times New Roman" w:cs="Times New Roman"/>
          <w:b/>
          <w:bCs/>
          <w:i/>
          <w:sz w:val="28"/>
          <w:szCs w:val="28"/>
        </w:rPr>
        <w:t>ближе к публике</w:t>
      </w:r>
      <w:r>
        <w:rPr>
          <w:rFonts w:ascii="Times New Roman" w:hAnsi="Times New Roman" w:cs="Times New Roman"/>
          <w:b/>
          <w:bCs/>
          <w:sz w:val="28"/>
          <w:szCs w:val="28"/>
        </w:rPr>
        <w:t xml:space="preserve">, </w:t>
      </w:r>
      <w:r>
        <w:rPr>
          <w:rFonts w:ascii="Times New Roman" w:hAnsi="Times New Roman" w:cs="Times New Roman"/>
          <w:bCs/>
          <w:sz w:val="28"/>
          <w:szCs w:val="28"/>
        </w:rPr>
        <w:t xml:space="preserve">а </w:t>
      </w:r>
      <w:r w:rsidRPr="00042B5D">
        <w:rPr>
          <w:rFonts w:ascii="Times New Roman" w:hAnsi="Times New Roman" w:cs="Times New Roman"/>
          <w:b/>
          <w:bCs/>
          <w:i/>
          <w:sz w:val="28"/>
          <w:szCs w:val="28"/>
        </w:rPr>
        <w:t>громкие</w:t>
      </w:r>
      <w:r>
        <w:rPr>
          <w:rFonts w:ascii="Times New Roman" w:hAnsi="Times New Roman" w:cs="Times New Roman"/>
          <w:b/>
          <w:bCs/>
          <w:i/>
          <w:sz w:val="28"/>
          <w:szCs w:val="28"/>
        </w:rPr>
        <w:t xml:space="preserve"> </w:t>
      </w:r>
      <w:r>
        <w:rPr>
          <w:rFonts w:ascii="Times New Roman" w:hAnsi="Times New Roman" w:cs="Times New Roman"/>
          <w:bCs/>
          <w:sz w:val="28"/>
          <w:szCs w:val="28"/>
        </w:rPr>
        <w:t xml:space="preserve">инструменты, наоборот, </w:t>
      </w:r>
      <w:proofErr w:type="gramStart"/>
      <w:r>
        <w:rPr>
          <w:rFonts w:ascii="Times New Roman" w:hAnsi="Times New Roman" w:cs="Times New Roman"/>
          <w:bCs/>
          <w:sz w:val="28"/>
          <w:szCs w:val="28"/>
        </w:rPr>
        <w:t>прячутся</w:t>
      </w:r>
      <w:proofErr w:type="gramEnd"/>
      <w:r>
        <w:rPr>
          <w:rFonts w:ascii="Times New Roman" w:hAnsi="Times New Roman" w:cs="Times New Roman"/>
          <w:bCs/>
          <w:sz w:val="28"/>
          <w:szCs w:val="28"/>
        </w:rPr>
        <w:t xml:space="preserve"> </w:t>
      </w:r>
      <w:r w:rsidRPr="00042B5D">
        <w:rPr>
          <w:rFonts w:ascii="Times New Roman" w:hAnsi="Times New Roman" w:cs="Times New Roman"/>
          <w:b/>
          <w:bCs/>
          <w:i/>
          <w:sz w:val="28"/>
          <w:szCs w:val="28"/>
        </w:rPr>
        <w:t>подальше</w:t>
      </w:r>
      <w:r>
        <w:rPr>
          <w:rFonts w:ascii="Times New Roman" w:hAnsi="Times New Roman" w:cs="Times New Roman"/>
          <w:b/>
          <w:bCs/>
          <w:i/>
          <w:sz w:val="28"/>
          <w:szCs w:val="28"/>
        </w:rPr>
        <w:t xml:space="preserve"> </w:t>
      </w:r>
      <w:r w:rsidRPr="00042B5D">
        <w:rPr>
          <w:rFonts w:ascii="Times New Roman" w:hAnsi="Times New Roman" w:cs="Times New Roman"/>
          <w:bCs/>
          <w:sz w:val="28"/>
          <w:szCs w:val="28"/>
        </w:rPr>
        <w:t>от неё.</w:t>
      </w:r>
    </w:p>
    <w:p w:rsidR="00F074EA" w:rsidRDefault="00F074EA" w:rsidP="00F074EA">
      <w:pPr>
        <w:ind w:left="-567"/>
        <w:jc w:val="both"/>
        <w:rPr>
          <w:rFonts w:ascii="Times New Roman" w:hAnsi="Times New Roman" w:cs="Times New Roman"/>
          <w:bCs/>
          <w:sz w:val="28"/>
          <w:szCs w:val="28"/>
        </w:rPr>
      </w:pPr>
      <w:r w:rsidRPr="00F12AFE">
        <w:rPr>
          <w:rFonts w:ascii="Times New Roman" w:hAnsi="Times New Roman" w:cs="Times New Roman"/>
          <w:bCs/>
          <w:sz w:val="28"/>
          <w:szCs w:val="28"/>
        </w:rPr>
        <w:t>Сегодня су</w:t>
      </w:r>
      <w:r>
        <w:rPr>
          <w:rFonts w:ascii="Times New Roman" w:hAnsi="Times New Roman" w:cs="Times New Roman"/>
          <w:bCs/>
          <w:sz w:val="28"/>
          <w:szCs w:val="28"/>
        </w:rPr>
        <w:t xml:space="preserve">ществует два вида рассадки – </w:t>
      </w:r>
      <w:r w:rsidRPr="00042B5D">
        <w:rPr>
          <w:rFonts w:ascii="Times New Roman" w:hAnsi="Times New Roman" w:cs="Times New Roman"/>
          <w:b/>
          <w:bCs/>
          <w:i/>
          <w:sz w:val="28"/>
          <w:szCs w:val="28"/>
        </w:rPr>
        <w:t xml:space="preserve">европейская </w:t>
      </w:r>
      <w:r>
        <w:rPr>
          <w:rFonts w:ascii="Times New Roman" w:hAnsi="Times New Roman" w:cs="Times New Roman"/>
          <w:bCs/>
          <w:sz w:val="28"/>
          <w:szCs w:val="28"/>
        </w:rPr>
        <w:t xml:space="preserve">и </w:t>
      </w:r>
      <w:r w:rsidRPr="00042B5D">
        <w:rPr>
          <w:rFonts w:ascii="Times New Roman" w:hAnsi="Times New Roman" w:cs="Times New Roman"/>
          <w:b/>
          <w:bCs/>
          <w:i/>
          <w:sz w:val="28"/>
          <w:szCs w:val="28"/>
        </w:rPr>
        <w:t>американская.</w:t>
      </w:r>
      <w:r>
        <w:rPr>
          <w:rFonts w:ascii="Times New Roman" w:hAnsi="Times New Roman" w:cs="Times New Roman"/>
          <w:b/>
          <w:bCs/>
          <w:i/>
          <w:sz w:val="28"/>
          <w:szCs w:val="28"/>
        </w:rPr>
        <w:t xml:space="preserve"> </w:t>
      </w:r>
      <w:r>
        <w:rPr>
          <w:rFonts w:ascii="Times New Roman" w:hAnsi="Times New Roman" w:cs="Times New Roman"/>
          <w:bCs/>
          <w:sz w:val="28"/>
          <w:szCs w:val="28"/>
        </w:rPr>
        <w:t xml:space="preserve">И в той, и в другой на переднем плане располагается самая тихая струнная группа (кроме контрабасов). Есть два вида рассадки в оркестре. Европейская рассадка оркестра постепенно сформировалась в </w:t>
      </w:r>
      <w:r>
        <w:rPr>
          <w:rFonts w:ascii="Times New Roman" w:hAnsi="Times New Roman" w:cs="Times New Roman"/>
          <w:bCs/>
          <w:sz w:val="28"/>
          <w:szCs w:val="28"/>
          <w:lang w:val="en-US"/>
        </w:rPr>
        <w:t>XIX</w:t>
      </w:r>
      <w:r>
        <w:rPr>
          <w:rFonts w:ascii="Times New Roman" w:hAnsi="Times New Roman" w:cs="Times New Roman"/>
          <w:bCs/>
          <w:sz w:val="28"/>
          <w:szCs w:val="28"/>
        </w:rPr>
        <w:t xml:space="preserve"> веке во всех странах Европы. В этой рассадке первые скрипки сидят слева от дирижёра, а вторые – справа. </w:t>
      </w:r>
    </w:p>
    <w:p w:rsidR="00F074EA" w:rsidRDefault="00F074EA" w:rsidP="00F074EA">
      <w:pPr>
        <w:ind w:left="-567"/>
        <w:jc w:val="both"/>
        <w:rPr>
          <w:rFonts w:ascii="Times New Roman" w:hAnsi="Times New Roman" w:cs="Times New Roman"/>
          <w:bCs/>
          <w:sz w:val="28"/>
          <w:szCs w:val="28"/>
        </w:rPr>
      </w:pPr>
      <w:r>
        <w:rPr>
          <w:rFonts w:ascii="Times New Roman" w:hAnsi="Times New Roman" w:cs="Times New Roman"/>
          <w:bCs/>
          <w:sz w:val="28"/>
          <w:szCs w:val="28"/>
        </w:rPr>
        <w:t xml:space="preserve">    В 1945 году американский дирижёр </w:t>
      </w:r>
      <w:r>
        <w:rPr>
          <w:rFonts w:ascii="Times New Roman" w:hAnsi="Times New Roman" w:cs="Times New Roman"/>
          <w:b/>
          <w:bCs/>
          <w:sz w:val="28"/>
          <w:szCs w:val="28"/>
        </w:rPr>
        <w:t xml:space="preserve">Леопольд </w:t>
      </w:r>
      <w:proofErr w:type="spellStart"/>
      <w:r>
        <w:rPr>
          <w:rFonts w:ascii="Times New Roman" w:hAnsi="Times New Roman" w:cs="Times New Roman"/>
          <w:b/>
          <w:bCs/>
          <w:sz w:val="28"/>
          <w:szCs w:val="28"/>
        </w:rPr>
        <w:t>Стоковский</w:t>
      </w:r>
      <w:proofErr w:type="spellEnd"/>
      <w:r>
        <w:rPr>
          <w:rFonts w:ascii="Times New Roman" w:hAnsi="Times New Roman" w:cs="Times New Roman"/>
          <w:b/>
          <w:bCs/>
          <w:sz w:val="28"/>
          <w:szCs w:val="28"/>
        </w:rPr>
        <w:t xml:space="preserve"> </w:t>
      </w:r>
      <w:r>
        <w:rPr>
          <w:rFonts w:ascii="Times New Roman" w:hAnsi="Times New Roman" w:cs="Times New Roman"/>
          <w:bCs/>
          <w:sz w:val="28"/>
          <w:szCs w:val="28"/>
        </w:rPr>
        <w:t xml:space="preserve"> пересадил музыкантов: всех скрипачей – и первых, и вторых – он посадил слева от дирижёра. Справа на первый план вывел виолончелистов, а контрабасы тоже переместил вправо, только сзади. Эта американская рассадка оказалась удачной, и сейчас применяются обе.</w:t>
      </w:r>
    </w:p>
    <w:p w:rsidR="00F074EA" w:rsidRDefault="00F074EA" w:rsidP="00F074EA">
      <w:pPr>
        <w:ind w:left="-567"/>
        <w:jc w:val="center"/>
        <w:rPr>
          <w:rFonts w:ascii="Times New Roman" w:hAnsi="Times New Roman" w:cs="Times New Roman"/>
          <w:bCs/>
          <w:sz w:val="28"/>
          <w:szCs w:val="28"/>
        </w:rPr>
      </w:pPr>
      <w:r>
        <w:rPr>
          <w:noProof/>
        </w:rPr>
        <w:lastRenderedPageBreak/>
        <w:drawing>
          <wp:inline distT="0" distB="0" distL="0" distR="0">
            <wp:extent cx="5267325" cy="3950493"/>
            <wp:effectExtent l="0" t="0" r="0" b="0"/>
            <wp:docPr id="14" name="Рисунок 14" descr="http://fs1.ppt4web.ru/images/95264/161699/640/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s1.ppt4web.ru/images/95264/161699/640/img9.jpg"/>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1231" cy="3953422"/>
                    </a:xfrm>
                    <a:prstGeom prst="rect">
                      <a:avLst/>
                    </a:prstGeom>
                    <a:noFill/>
                    <a:ln>
                      <a:noFill/>
                    </a:ln>
                  </pic:spPr>
                </pic:pic>
              </a:graphicData>
            </a:graphic>
          </wp:inline>
        </w:drawing>
      </w:r>
    </w:p>
    <w:p w:rsidR="00F074EA" w:rsidRPr="00D241B0" w:rsidRDefault="00F074EA" w:rsidP="00F074EA">
      <w:pPr>
        <w:ind w:left="-567"/>
        <w:jc w:val="center"/>
        <w:rPr>
          <w:rFonts w:ascii="Times New Roman" w:hAnsi="Times New Roman" w:cs="Times New Roman"/>
          <w:bCs/>
          <w:i/>
          <w:sz w:val="24"/>
          <w:szCs w:val="24"/>
        </w:rPr>
      </w:pPr>
      <w:r>
        <w:rPr>
          <w:rFonts w:ascii="Times New Roman" w:hAnsi="Times New Roman" w:cs="Times New Roman"/>
          <w:bCs/>
          <w:i/>
          <w:sz w:val="24"/>
          <w:szCs w:val="24"/>
        </w:rPr>
        <w:t>Расположение инструментов в симфоническом оркестре</w:t>
      </w:r>
    </w:p>
    <w:p w:rsidR="00F074EA" w:rsidRDefault="00F074EA" w:rsidP="00F074EA">
      <w:pPr>
        <w:ind w:left="-567"/>
        <w:jc w:val="both"/>
        <w:rPr>
          <w:rFonts w:ascii="Times New Roman" w:hAnsi="Times New Roman" w:cs="Times New Roman"/>
          <w:bCs/>
          <w:sz w:val="28"/>
          <w:szCs w:val="28"/>
        </w:rPr>
      </w:pPr>
      <w:r w:rsidRPr="001E0688">
        <w:rPr>
          <w:rFonts w:ascii="Times New Roman" w:hAnsi="Times New Roman" w:cs="Times New Roman"/>
          <w:bCs/>
          <w:sz w:val="28"/>
          <w:szCs w:val="28"/>
        </w:rPr>
        <w:t xml:space="preserve">Самый  главный  музыкант оркестра  - дирижёр. </w:t>
      </w:r>
      <w:r>
        <w:rPr>
          <w:rFonts w:ascii="Times New Roman" w:hAnsi="Times New Roman" w:cs="Times New Roman"/>
          <w:bCs/>
          <w:i/>
          <w:sz w:val="28"/>
          <w:szCs w:val="28"/>
        </w:rPr>
        <w:t>Дирижёры   - (</w:t>
      </w:r>
      <w:r>
        <w:rPr>
          <w:rFonts w:ascii="Times New Roman" w:hAnsi="Times New Roman" w:cs="Times New Roman"/>
          <w:bCs/>
          <w:sz w:val="28"/>
          <w:szCs w:val="28"/>
        </w:rPr>
        <w:t xml:space="preserve">фр. </w:t>
      </w:r>
      <w:proofErr w:type="spellStart"/>
      <w:r>
        <w:rPr>
          <w:rFonts w:ascii="Times New Roman" w:hAnsi="Times New Roman" w:cs="Times New Roman"/>
          <w:bCs/>
          <w:i/>
          <w:sz w:val="28"/>
          <w:szCs w:val="28"/>
          <w:lang w:val="en-US"/>
        </w:rPr>
        <w:t>diriger</w:t>
      </w:r>
      <w:proofErr w:type="spellEnd"/>
      <w:r>
        <w:rPr>
          <w:rFonts w:ascii="Times New Roman" w:hAnsi="Times New Roman" w:cs="Times New Roman"/>
          <w:bCs/>
          <w:i/>
          <w:sz w:val="28"/>
          <w:szCs w:val="28"/>
        </w:rPr>
        <w:t xml:space="preserve">- управлять, руководить). </w:t>
      </w:r>
      <w:r w:rsidRPr="001E0688">
        <w:rPr>
          <w:rFonts w:ascii="Times New Roman" w:hAnsi="Times New Roman" w:cs="Times New Roman"/>
          <w:bCs/>
          <w:sz w:val="28"/>
          <w:szCs w:val="28"/>
        </w:rPr>
        <w:t>На концерте мы  видим, как он  машет руками, показывая</w:t>
      </w:r>
      <w:r>
        <w:rPr>
          <w:rFonts w:ascii="Times New Roman" w:hAnsi="Times New Roman" w:cs="Times New Roman"/>
          <w:bCs/>
          <w:sz w:val="28"/>
          <w:szCs w:val="28"/>
        </w:rPr>
        <w:t xml:space="preserve"> </w:t>
      </w:r>
      <w:r w:rsidRPr="001E0688">
        <w:rPr>
          <w:rFonts w:ascii="Times New Roman" w:hAnsi="Times New Roman" w:cs="Times New Roman"/>
          <w:bCs/>
          <w:sz w:val="28"/>
          <w:szCs w:val="28"/>
        </w:rPr>
        <w:t>музыкантам, где  надо вы</w:t>
      </w:r>
      <w:r>
        <w:rPr>
          <w:rFonts w:ascii="Times New Roman" w:hAnsi="Times New Roman" w:cs="Times New Roman"/>
          <w:bCs/>
          <w:sz w:val="28"/>
          <w:szCs w:val="28"/>
        </w:rPr>
        <w:t>ступить.  А в  некоторых местах</w:t>
      </w:r>
      <w:r w:rsidRPr="001E0688">
        <w:rPr>
          <w:rFonts w:ascii="Times New Roman" w:hAnsi="Times New Roman" w:cs="Times New Roman"/>
          <w:bCs/>
          <w:sz w:val="28"/>
          <w:szCs w:val="28"/>
        </w:rPr>
        <w:t>, где  оркестранты  легко могут обойтись и  без  него, он просто опускает руки.</w:t>
      </w:r>
    </w:p>
    <w:p w:rsidR="00F074EA" w:rsidRDefault="00F074EA" w:rsidP="00F074EA">
      <w:pPr>
        <w:ind w:left="-567"/>
        <w:jc w:val="both"/>
        <w:rPr>
          <w:rFonts w:ascii="Times New Roman" w:hAnsi="Times New Roman" w:cs="Times New Roman"/>
          <w:bCs/>
          <w:sz w:val="28"/>
          <w:szCs w:val="28"/>
        </w:rPr>
      </w:pPr>
      <w:r>
        <w:rPr>
          <w:rFonts w:ascii="Times New Roman" w:hAnsi="Times New Roman" w:cs="Times New Roman"/>
          <w:bCs/>
          <w:sz w:val="28"/>
          <w:szCs w:val="28"/>
        </w:rPr>
        <w:t xml:space="preserve">Главная работа дирижёра происходит не на концерте. Сначала он должен выучить огромную партитуру без оркестра. Глядя в ноты, он слышит всё, что там написано: всю музыку, все оркестровые краски. И только когда он выучит произведение во всех деталях, он приступит к репетициям. </w:t>
      </w:r>
    </w:p>
    <w:p w:rsidR="00F074EA" w:rsidRPr="00D241B0" w:rsidRDefault="00F074EA" w:rsidP="00F074EA">
      <w:pPr>
        <w:ind w:left="-567"/>
        <w:jc w:val="both"/>
        <w:rPr>
          <w:rFonts w:ascii="Times New Roman" w:hAnsi="Times New Roman" w:cs="Times New Roman"/>
          <w:bCs/>
          <w:i/>
          <w:sz w:val="28"/>
          <w:szCs w:val="28"/>
        </w:rPr>
      </w:pPr>
      <w:r>
        <w:rPr>
          <w:rFonts w:ascii="Times New Roman" w:hAnsi="Times New Roman" w:cs="Times New Roman"/>
          <w:bCs/>
          <w:sz w:val="28"/>
          <w:szCs w:val="28"/>
        </w:rPr>
        <w:t xml:space="preserve">       На репетициях дирижёр должен добиться равновесия звучания всех групп оркестра, выделить главные детали оркестровки, определить нужные темпы. Он </w:t>
      </w:r>
      <w:r w:rsidRPr="001E0688">
        <w:rPr>
          <w:rFonts w:ascii="Times New Roman" w:hAnsi="Times New Roman" w:cs="Times New Roman"/>
          <w:bCs/>
          <w:sz w:val="28"/>
          <w:szCs w:val="28"/>
        </w:rPr>
        <w:t xml:space="preserve"> должен добиться  от оркестра  именно того, что он услышал внутренним слухом, и при этом убедить всех музыкантов играть только так  и не иначе. А это иногда  бывает самым трудным. Ведь каждый  музыкант может слышать эту  музыку по-своему.</w:t>
      </w:r>
      <w:r>
        <w:rPr>
          <w:rFonts w:ascii="Times New Roman" w:hAnsi="Times New Roman" w:cs="Times New Roman"/>
          <w:bCs/>
          <w:sz w:val="28"/>
          <w:szCs w:val="28"/>
        </w:rPr>
        <w:t xml:space="preserve"> </w:t>
      </w:r>
      <w:r w:rsidRPr="001E0688">
        <w:rPr>
          <w:rFonts w:ascii="Times New Roman" w:hAnsi="Times New Roman" w:cs="Times New Roman"/>
          <w:bCs/>
          <w:sz w:val="28"/>
          <w:szCs w:val="28"/>
        </w:rPr>
        <w:t>Поэтому  дирижёра  можно сравнить  с  полководцем, который  ведёт в  атаку  своих  солдат.</w:t>
      </w:r>
      <w:r>
        <w:rPr>
          <w:rFonts w:ascii="Times New Roman" w:hAnsi="Times New Roman" w:cs="Times New Roman"/>
          <w:bCs/>
          <w:sz w:val="28"/>
          <w:szCs w:val="28"/>
        </w:rPr>
        <w:t xml:space="preserve"> </w:t>
      </w:r>
      <w:r w:rsidRPr="001E0688">
        <w:rPr>
          <w:rFonts w:ascii="Times New Roman" w:hAnsi="Times New Roman" w:cs="Times New Roman"/>
          <w:bCs/>
          <w:sz w:val="28"/>
          <w:szCs w:val="28"/>
        </w:rPr>
        <w:t>Перед дирижёром  на  концерте обычно лежит партитура. Но она  ну</w:t>
      </w:r>
      <w:r>
        <w:rPr>
          <w:rFonts w:ascii="Times New Roman" w:hAnsi="Times New Roman" w:cs="Times New Roman"/>
          <w:bCs/>
          <w:sz w:val="28"/>
          <w:szCs w:val="28"/>
        </w:rPr>
        <w:t>жна ему только как «шпаргалка»</w:t>
      </w:r>
      <w:r w:rsidRPr="001E0688">
        <w:rPr>
          <w:rFonts w:ascii="Times New Roman" w:hAnsi="Times New Roman" w:cs="Times New Roman"/>
          <w:bCs/>
          <w:sz w:val="28"/>
          <w:szCs w:val="28"/>
        </w:rPr>
        <w:t>, на  всякий  случай.</w:t>
      </w:r>
      <w:r>
        <w:rPr>
          <w:rFonts w:ascii="Times New Roman" w:hAnsi="Times New Roman" w:cs="Times New Roman"/>
          <w:bCs/>
          <w:sz w:val="28"/>
          <w:szCs w:val="28"/>
        </w:rPr>
        <w:t xml:space="preserve"> </w:t>
      </w:r>
      <w:r w:rsidRPr="001E0688">
        <w:rPr>
          <w:rFonts w:ascii="Times New Roman" w:hAnsi="Times New Roman" w:cs="Times New Roman"/>
          <w:bCs/>
          <w:sz w:val="28"/>
          <w:szCs w:val="28"/>
        </w:rPr>
        <w:t>Он знает её  наизусть.</w:t>
      </w:r>
      <w:r>
        <w:rPr>
          <w:rFonts w:ascii="Times New Roman" w:hAnsi="Times New Roman" w:cs="Times New Roman"/>
          <w:bCs/>
          <w:sz w:val="28"/>
          <w:szCs w:val="28"/>
        </w:rPr>
        <w:t xml:space="preserve"> В партитуре партия каждого музыкального инструмента записывается на одной строчке, а партии ударных, не имеющих высоты звука, обозначенных только длительностями, поставленными на одной линейке, которая называется «нитка».</w:t>
      </w:r>
    </w:p>
    <w:p w:rsidR="00F074EA" w:rsidRPr="00A828CD" w:rsidRDefault="00F074EA" w:rsidP="00F074EA">
      <w:pPr>
        <w:tabs>
          <w:tab w:val="left" w:pos="1110"/>
          <w:tab w:val="left" w:pos="1245"/>
        </w:tabs>
        <w:ind w:left="-426"/>
        <w:jc w:val="both"/>
        <w:rPr>
          <w:rFonts w:ascii="Times New Roman" w:hAnsi="Times New Roman" w:cs="Times New Roman"/>
          <w:b/>
          <w:sz w:val="28"/>
          <w:szCs w:val="28"/>
        </w:rPr>
      </w:pPr>
      <w:r>
        <w:rPr>
          <w:rFonts w:ascii="Times New Roman" w:hAnsi="Times New Roman" w:cs="Times New Roman"/>
          <w:bCs/>
          <w:sz w:val="28"/>
          <w:szCs w:val="28"/>
        </w:rPr>
        <w:lastRenderedPageBreak/>
        <w:t xml:space="preserve">    Есть и другие виды оркестров: малый симфонический, струнный, духовой, оркестр народных инструментов. Бывает даже камерный оркестр. </w:t>
      </w:r>
      <w:r>
        <w:rPr>
          <w:rFonts w:ascii="Times New Roman" w:hAnsi="Times New Roman" w:cs="Times New Roman"/>
          <w:sz w:val="28"/>
          <w:szCs w:val="28"/>
        </w:rPr>
        <w:t xml:space="preserve">Но самый полный и совершенный по звучанию среди них – </w:t>
      </w:r>
      <w:r>
        <w:rPr>
          <w:rFonts w:ascii="Times New Roman" w:hAnsi="Times New Roman" w:cs="Times New Roman"/>
          <w:b/>
          <w:sz w:val="28"/>
          <w:szCs w:val="28"/>
        </w:rPr>
        <w:t xml:space="preserve">симфонический оркестр. </w:t>
      </w:r>
    </w:p>
    <w:p w:rsidR="00F074EA" w:rsidRPr="00F6674F" w:rsidRDefault="00F074EA" w:rsidP="00F074EA">
      <w:pPr>
        <w:pBdr>
          <w:bottom w:val="single" w:sz="6" w:space="3" w:color="auto"/>
        </w:pBdr>
        <w:ind w:left="-426"/>
        <w:jc w:val="center"/>
        <w:rPr>
          <w:rFonts w:ascii="Times New Roman" w:hAnsi="Times New Roman" w:cs="Times New Roman"/>
          <w:b/>
          <w:bCs/>
          <w:sz w:val="28"/>
          <w:szCs w:val="28"/>
        </w:rPr>
      </w:pPr>
      <w:r>
        <w:rPr>
          <w:rFonts w:ascii="Times New Roman" w:hAnsi="Times New Roman" w:cs="Times New Roman"/>
          <w:b/>
          <w:bCs/>
          <w:sz w:val="28"/>
          <w:szCs w:val="28"/>
        </w:rPr>
        <w:t xml:space="preserve">История </w:t>
      </w:r>
      <w:r>
        <w:rPr>
          <w:rFonts w:ascii="Times New Roman" w:hAnsi="Times New Roman" w:cs="Times New Roman"/>
          <w:b/>
          <w:bCs/>
          <w:sz w:val="28"/>
          <w:szCs w:val="28"/>
          <w:lang w:val="en-US"/>
        </w:rPr>
        <w:t>III</w:t>
      </w:r>
    </w:p>
    <w:p w:rsidR="00F074EA" w:rsidRPr="00E81A9F" w:rsidRDefault="00F074EA" w:rsidP="00F074EA">
      <w:pPr>
        <w:pBdr>
          <w:bottom w:val="single" w:sz="6" w:space="3" w:color="auto"/>
        </w:pBdr>
        <w:ind w:left="-426"/>
        <w:jc w:val="center"/>
        <w:rPr>
          <w:rFonts w:ascii="Times New Roman" w:hAnsi="Times New Roman" w:cs="Times New Roman"/>
          <w:b/>
          <w:bCs/>
          <w:i/>
          <w:sz w:val="28"/>
          <w:szCs w:val="28"/>
        </w:rPr>
      </w:pPr>
      <w:r w:rsidRPr="00E81A9F">
        <w:rPr>
          <w:rFonts w:ascii="Times New Roman" w:hAnsi="Times New Roman" w:cs="Times New Roman"/>
          <w:b/>
          <w:bCs/>
          <w:i/>
          <w:sz w:val="28"/>
          <w:szCs w:val="28"/>
        </w:rPr>
        <w:t>У каждого инструмента свой характер</w:t>
      </w:r>
    </w:p>
    <w:p w:rsidR="00F074EA" w:rsidRDefault="00F074EA" w:rsidP="00F074EA">
      <w:pPr>
        <w:pStyle w:val="a6"/>
        <w:tabs>
          <w:tab w:val="left" w:pos="1110"/>
          <w:tab w:val="left" w:pos="1245"/>
        </w:tabs>
        <w:ind w:left="-66"/>
        <w:jc w:val="both"/>
        <w:rPr>
          <w:rFonts w:ascii="Times New Roman" w:hAnsi="Times New Roman" w:cs="Times New Roman"/>
          <w:bCs/>
          <w:sz w:val="28"/>
          <w:szCs w:val="28"/>
        </w:rPr>
      </w:pPr>
      <w:r w:rsidRPr="00E6202D">
        <w:rPr>
          <w:rFonts w:ascii="Times New Roman" w:hAnsi="Times New Roman" w:cs="Times New Roman"/>
          <w:b/>
          <w:bCs/>
          <w:i/>
          <w:sz w:val="28"/>
          <w:szCs w:val="28"/>
        </w:rPr>
        <w:t>Скрипка</w:t>
      </w:r>
      <w:r>
        <w:rPr>
          <w:rFonts w:ascii="Times New Roman" w:hAnsi="Times New Roman" w:cs="Times New Roman"/>
          <w:b/>
          <w:bCs/>
          <w:sz w:val="28"/>
          <w:szCs w:val="28"/>
        </w:rPr>
        <w:t xml:space="preserve"> – </w:t>
      </w:r>
      <w:r>
        <w:rPr>
          <w:rFonts w:ascii="Times New Roman" w:hAnsi="Times New Roman" w:cs="Times New Roman"/>
          <w:bCs/>
          <w:sz w:val="28"/>
          <w:szCs w:val="28"/>
        </w:rPr>
        <w:t>самый распространённый струнный смычковый инструмент. Её часто называют «королевой оркестра».</w:t>
      </w:r>
    </w:p>
    <w:p w:rsidR="00F074EA" w:rsidRPr="004E69FA" w:rsidRDefault="00F074EA" w:rsidP="00F074EA">
      <w:pPr>
        <w:pStyle w:val="a6"/>
        <w:tabs>
          <w:tab w:val="left" w:pos="1110"/>
          <w:tab w:val="left" w:pos="1245"/>
        </w:tabs>
        <w:ind w:left="-66"/>
        <w:jc w:val="both"/>
        <w:rPr>
          <w:rFonts w:ascii="Times New Roman" w:hAnsi="Times New Roman" w:cs="Times New Roman"/>
          <w:bCs/>
          <w:sz w:val="28"/>
          <w:szCs w:val="28"/>
        </w:rPr>
      </w:pPr>
      <w:r>
        <w:rPr>
          <w:rFonts w:ascii="Times New Roman" w:hAnsi="Times New Roman" w:cs="Times New Roman"/>
          <w:bCs/>
          <w:sz w:val="28"/>
          <w:szCs w:val="28"/>
        </w:rPr>
        <w:t xml:space="preserve">Скрипки делали во многих странах мира. Лучшие из них были изготовлены скрипичными мастерами </w:t>
      </w:r>
      <w:r>
        <w:rPr>
          <w:rFonts w:ascii="Times New Roman" w:hAnsi="Times New Roman" w:cs="Times New Roman"/>
          <w:bCs/>
          <w:i/>
          <w:sz w:val="28"/>
          <w:szCs w:val="28"/>
        </w:rPr>
        <w:t xml:space="preserve">Амати,  Гварнери и  Страдивари, </w:t>
      </w:r>
      <w:proofErr w:type="gramStart"/>
      <w:r>
        <w:rPr>
          <w:rFonts w:ascii="Times New Roman" w:hAnsi="Times New Roman" w:cs="Times New Roman"/>
          <w:bCs/>
          <w:sz w:val="28"/>
          <w:szCs w:val="28"/>
        </w:rPr>
        <w:t>семейства</w:t>
      </w:r>
      <w:proofErr w:type="gramEnd"/>
      <w:r>
        <w:rPr>
          <w:rFonts w:ascii="Times New Roman" w:hAnsi="Times New Roman" w:cs="Times New Roman"/>
          <w:bCs/>
          <w:sz w:val="28"/>
          <w:szCs w:val="28"/>
        </w:rPr>
        <w:t xml:space="preserve"> которых жили в итальянском городе </w:t>
      </w:r>
      <w:proofErr w:type="spellStart"/>
      <w:r>
        <w:rPr>
          <w:rFonts w:ascii="Times New Roman" w:hAnsi="Times New Roman" w:cs="Times New Roman"/>
          <w:bCs/>
          <w:sz w:val="28"/>
          <w:szCs w:val="28"/>
        </w:rPr>
        <w:t>Кремона</w:t>
      </w:r>
      <w:proofErr w:type="spellEnd"/>
      <w:r>
        <w:rPr>
          <w:rFonts w:ascii="Times New Roman" w:hAnsi="Times New Roman" w:cs="Times New Roman"/>
          <w:bCs/>
          <w:sz w:val="28"/>
          <w:szCs w:val="28"/>
        </w:rPr>
        <w:t xml:space="preserve"> в 16 -18 веках. Свято хранили мастера секреты изготовления скрипок, передавая их только своим сыновьям. Эти инструменты обладали неповторимым по своей красоте и выразительности звучанием, похожим на голоса певцов. Некоторые знаменитые итальянские скрипки сохранились до нашего времени. Играют на них лучшие музыканты мира. </w:t>
      </w:r>
      <w:r w:rsidRPr="004E69FA">
        <w:rPr>
          <w:rFonts w:ascii="Times New Roman" w:hAnsi="Times New Roman" w:cs="Times New Roman"/>
          <w:bCs/>
          <w:sz w:val="28"/>
          <w:szCs w:val="28"/>
        </w:rPr>
        <w:t xml:space="preserve">Скрипки в симфоническом оркестре считаются </w:t>
      </w:r>
      <w:r w:rsidRPr="004E69FA">
        <w:rPr>
          <w:rFonts w:ascii="Times New Roman" w:hAnsi="Times New Roman" w:cs="Times New Roman"/>
          <w:bCs/>
          <w:i/>
          <w:sz w:val="28"/>
          <w:szCs w:val="28"/>
        </w:rPr>
        <w:t>ведущими инструментами.</w:t>
      </w:r>
      <w:r w:rsidRPr="004E69FA">
        <w:rPr>
          <w:rFonts w:ascii="Times New Roman" w:hAnsi="Times New Roman" w:cs="Times New Roman"/>
          <w:bCs/>
          <w:sz w:val="28"/>
          <w:szCs w:val="28"/>
        </w:rPr>
        <w:t xml:space="preserve"> Они делятся на две партии: </w:t>
      </w:r>
      <w:r w:rsidRPr="004E69FA">
        <w:rPr>
          <w:rFonts w:ascii="Times New Roman" w:hAnsi="Times New Roman" w:cs="Times New Roman"/>
          <w:bCs/>
          <w:i/>
          <w:sz w:val="28"/>
          <w:szCs w:val="28"/>
        </w:rPr>
        <w:t>первые</w:t>
      </w:r>
      <w:r w:rsidRPr="004E69FA">
        <w:rPr>
          <w:rFonts w:ascii="Times New Roman" w:hAnsi="Times New Roman" w:cs="Times New Roman"/>
          <w:bCs/>
          <w:sz w:val="28"/>
          <w:szCs w:val="28"/>
        </w:rPr>
        <w:t xml:space="preserve"> и </w:t>
      </w:r>
      <w:r w:rsidRPr="004E69FA">
        <w:rPr>
          <w:rFonts w:ascii="Times New Roman" w:hAnsi="Times New Roman" w:cs="Times New Roman"/>
          <w:bCs/>
          <w:i/>
          <w:sz w:val="28"/>
          <w:szCs w:val="28"/>
        </w:rPr>
        <w:t>вторые.</w:t>
      </w:r>
    </w:p>
    <w:p w:rsidR="00F074EA" w:rsidRDefault="00F074EA" w:rsidP="00F074EA">
      <w:pPr>
        <w:pStyle w:val="a6"/>
        <w:tabs>
          <w:tab w:val="left" w:pos="1110"/>
          <w:tab w:val="left" w:pos="1245"/>
        </w:tabs>
        <w:ind w:left="-66" w:firstLine="633"/>
        <w:jc w:val="both"/>
        <w:rPr>
          <w:rFonts w:ascii="Times New Roman" w:hAnsi="Times New Roman" w:cs="Times New Roman"/>
          <w:bCs/>
          <w:sz w:val="28"/>
          <w:szCs w:val="28"/>
        </w:rPr>
      </w:pPr>
      <w:r w:rsidRPr="00E6202D">
        <w:rPr>
          <w:rFonts w:ascii="Times New Roman" w:hAnsi="Times New Roman" w:cs="Times New Roman"/>
          <w:b/>
          <w:bCs/>
          <w:i/>
          <w:sz w:val="28"/>
          <w:szCs w:val="28"/>
        </w:rPr>
        <w:t>Альт</w:t>
      </w:r>
      <w:r>
        <w:rPr>
          <w:rFonts w:ascii="Times New Roman" w:hAnsi="Times New Roman" w:cs="Times New Roman"/>
          <w:b/>
          <w:bCs/>
          <w:i/>
          <w:sz w:val="28"/>
          <w:szCs w:val="28"/>
        </w:rPr>
        <w:t xml:space="preserve"> </w:t>
      </w:r>
      <w:r>
        <w:rPr>
          <w:rFonts w:ascii="Times New Roman" w:hAnsi="Times New Roman" w:cs="Times New Roman"/>
          <w:bCs/>
          <w:sz w:val="28"/>
          <w:szCs w:val="28"/>
        </w:rPr>
        <w:t xml:space="preserve">внешне похож на скрипку, но больше по размеру и звучит немного ниже. По сравнению со скрипкой, тембр этого инструмента более глуховатый и мягкий, но </w:t>
      </w:r>
      <w:proofErr w:type="gramStart"/>
      <w:r>
        <w:rPr>
          <w:rFonts w:ascii="Times New Roman" w:hAnsi="Times New Roman" w:cs="Times New Roman"/>
          <w:bCs/>
          <w:sz w:val="28"/>
          <w:szCs w:val="28"/>
        </w:rPr>
        <w:t>такой</w:t>
      </w:r>
      <w:proofErr w:type="gramEnd"/>
      <w:r>
        <w:rPr>
          <w:rFonts w:ascii="Times New Roman" w:hAnsi="Times New Roman" w:cs="Times New Roman"/>
          <w:bCs/>
          <w:sz w:val="28"/>
          <w:szCs w:val="28"/>
        </w:rPr>
        <w:t xml:space="preserve"> же напевный и выразительный.</w:t>
      </w:r>
    </w:p>
    <w:p w:rsidR="00F074EA" w:rsidRDefault="00F074EA" w:rsidP="00F074EA">
      <w:pPr>
        <w:pStyle w:val="a6"/>
        <w:tabs>
          <w:tab w:val="left" w:pos="1110"/>
          <w:tab w:val="left" w:pos="1245"/>
        </w:tabs>
        <w:ind w:left="-66" w:firstLine="633"/>
        <w:jc w:val="both"/>
        <w:rPr>
          <w:rFonts w:ascii="Times New Roman" w:hAnsi="Times New Roman" w:cs="Times New Roman"/>
          <w:bCs/>
          <w:sz w:val="28"/>
          <w:szCs w:val="28"/>
        </w:rPr>
      </w:pPr>
      <w:r w:rsidRPr="00E6202D">
        <w:rPr>
          <w:rFonts w:ascii="Times New Roman" w:hAnsi="Times New Roman" w:cs="Times New Roman"/>
          <w:b/>
          <w:bCs/>
          <w:i/>
          <w:sz w:val="28"/>
          <w:szCs w:val="28"/>
        </w:rPr>
        <w:t>Виолончель</w:t>
      </w:r>
      <w:r>
        <w:rPr>
          <w:rFonts w:ascii="Times New Roman" w:hAnsi="Times New Roman" w:cs="Times New Roman"/>
          <w:bCs/>
          <w:sz w:val="28"/>
          <w:szCs w:val="28"/>
        </w:rPr>
        <w:t xml:space="preserve"> очень похожа на скрипку и альт, но значительно больше их по размеру. Поэтому во время игры этот инструмент ставят на металлический шпиль, который упирают в пол. Играют на виолончели сидя. Её густой, сочный, благородный по звучанию тембр напоминает низкий мужской голос.</w:t>
      </w:r>
    </w:p>
    <w:p w:rsidR="00F074EA" w:rsidRDefault="00F074EA" w:rsidP="00F074EA">
      <w:pPr>
        <w:pStyle w:val="a6"/>
        <w:tabs>
          <w:tab w:val="left" w:pos="1110"/>
          <w:tab w:val="left" w:pos="1245"/>
        </w:tabs>
        <w:ind w:left="-66" w:firstLine="633"/>
        <w:jc w:val="both"/>
        <w:rPr>
          <w:rFonts w:ascii="Times New Roman" w:hAnsi="Times New Roman" w:cs="Times New Roman"/>
          <w:bCs/>
          <w:sz w:val="28"/>
          <w:szCs w:val="28"/>
        </w:rPr>
      </w:pPr>
      <w:r w:rsidRPr="00CD57C3">
        <w:rPr>
          <w:rFonts w:ascii="Times New Roman" w:hAnsi="Times New Roman" w:cs="Times New Roman"/>
          <w:b/>
          <w:bCs/>
          <w:i/>
          <w:sz w:val="28"/>
          <w:szCs w:val="28"/>
        </w:rPr>
        <w:t>Контрабас</w:t>
      </w:r>
      <w:r>
        <w:rPr>
          <w:rFonts w:ascii="Times New Roman" w:hAnsi="Times New Roman" w:cs="Times New Roman"/>
          <w:b/>
          <w:bCs/>
          <w:sz w:val="28"/>
          <w:szCs w:val="28"/>
        </w:rPr>
        <w:t xml:space="preserve"> – </w:t>
      </w:r>
      <w:r>
        <w:rPr>
          <w:rFonts w:ascii="Times New Roman" w:hAnsi="Times New Roman" w:cs="Times New Roman"/>
          <w:bCs/>
          <w:sz w:val="28"/>
          <w:szCs w:val="28"/>
        </w:rPr>
        <w:t>самый низкий и самый большой по размерам струнный смычковый инструмент. В оркестре эти инструменты исполняют басовую партию, которая, как своеобразный фундамент, поддерживает звучание всех остальных инструментов. Играют на контрабасе стоя или сидя на специальном высоком стуле.</w:t>
      </w:r>
    </w:p>
    <w:p w:rsidR="00F074EA" w:rsidRDefault="00F074EA" w:rsidP="00F074EA">
      <w:pPr>
        <w:pStyle w:val="a6"/>
        <w:tabs>
          <w:tab w:val="left" w:pos="1110"/>
          <w:tab w:val="left" w:pos="1245"/>
        </w:tabs>
        <w:ind w:left="-66" w:firstLine="633"/>
        <w:jc w:val="both"/>
        <w:rPr>
          <w:rFonts w:ascii="Times New Roman" w:hAnsi="Times New Roman" w:cs="Times New Roman"/>
          <w:bCs/>
          <w:sz w:val="28"/>
          <w:szCs w:val="28"/>
        </w:rPr>
      </w:pPr>
    </w:p>
    <w:p w:rsidR="00F074EA" w:rsidRPr="00585625" w:rsidRDefault="00F074EA" w:rsidP="00F074EA">
      <w:pPr>
        <w:pStyle w:val="a6"/>
        <w:tabs>
          <w:tab w:val="left" w:pos="1110"/>
          <w:tab w:val="left" w:pos="1245"/>
        </w:tabs>
        <w:ind w:left="-66" w:firstLine="633"/>
        <w:jc w:val="both"/>
        <w:rPr>
          <w:rFonts w:ascii="Times New Roman" w:hAnsi="Times New Roman" w:cs="Times New Roman"/>
          <w:bCs/>
          <w:sz w:val="28"/>
          <w:szCs w:val="28"/>
        </w:rPr>
      </w:pPr>
    </w:p>
    <w:p w:rsidR="00F074EA" w:rsidRPr="00DD75ED" w:rsidRDefault="00F074EA" w:rsidP="00F074EA">
      <w:pPr>
        <w:pStyle w:val="a6"/>
        <w:tabs>
          <w:tab w:val="left" w:pos="1110"/>
          <w:tab w:val="left" w:pos="1245"/>
        </w:tabs>
        <w:ind w:left="-66" w:firstLine="633"/>
        <w:jc w:val="center"/>
        <w:rPr>
          <w:rFonts w:ascii="Times New Roman" w:hAnsi="Times New Roman" w:cs="Times New Roman"/>
          <w:b/>
          <w:i/>
          <w:sz w:val="28"/>
          <w:szCs w:val="28"/>
        </w:rPr>
      </w:pPr>
      <w:r w:rsidRPr="00DD75ED">
        <w:rPr>
          <w:rFonts w:ascii="Times New Roman" w:hAnsi="Times New Roman" w:cs="Times New Roman"/>
          <w:b/>
          <w:i/>
          <w:sz w:val="28"/>
          <w:szCs w:val="28"/>
        </w:rPr>
        <w:t>Деревянные духовые инструменты</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sz w:val="28"/>
          <w:szCs w:val="28"/>
        </w:rPr>
        <w:t xml:space="preserve">     Предками некоторых  инструментов из этого семейства были пастушьи свирели, сделанные из тростника. Первые деревянные духовые инструменты изготавливали из </w:t>
      </w:r>
      <w:r>
        <w:rPr>
          <w:rFonts w:ascii="Times New Roman" w:hAnsi="Times New Roman" w:cs="Times New Roman"/>
          <w:i/>
          <w:sz w:val="28"/>
          <w:szCs w:val="28"/>
        </w:rPr>
        <w:t xml:space="preserve">дерева, </w:t>
      </w:r>
      <w:r>
        <w:rPr>
          <w:rFonts w:ascii="Times New Roman" w:hAnsi="Times New Roman" w:cs="Times New Roman"/>
          <w:sz w:val="28"/>
          <w:szCs w:val="28"/>
        </w:rPr>
        <w:t>поэтому современные металлические инструменты. По традиции, называются деревянными.</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sz w:val="28"/>
          <w:szCs w:val="28"/>
        </w:rPr>
        <w:t xml:space="preserve">   Общим для этих инструментов является способ </w:t>
      </w:r>
      <w:r>
        <w:rPr>
          <w:rFonts w:ascii="Times New Roman" w:hAnsi="Times New Roman" w:cs="Times New Roman"/>
          <w:i/>
          <w:sz w:val="28"/>
          <w:szCs w:val="28"/>
        </w:rPr>
        <w:t xml:space="preserve">извлечения звука – </w:t>
      </w:r>
      <w:r>
        <w:rPr>
          <w:rFonts w:ascii="Times New Roman" w:hAnsi="Times New Roman" w:cs="Times New Roman"/>
          <w:sz w:val="28"/>
          <w:szCs w:val="28"/>
        </w:rPr>
        <w:t>вдувание воздуха в основную трубку, который колеблется внутри её.</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sz w:val="28"/>
          <w:szCs w:val="28"/>
        </w:rPr>
        <w:lastRenderedPageBreak/>
        <w:t>Высота звука изменяется при помощи нажатия на клапаны, закрывая и открывая отверстия в трубке.</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 xml:space="preserve">Флейта </w:t>
      </w:r>
      <w:proofErr w:type="gramStart"/>
      <w:r w:rsidRPr="00CD57C3">
        <w:rPr>
          <w:rFonts w:ascii="Times New Roman" w:hAnsi="Times New Roman" w:cs="Times New Roman"/>
          <w:b/>
          <w:i/>
          <w:sz w:val="28"/>
          <w:szCs w:val="28"/>
        </w:rPr>
        <w:t>–</w:t>
      </w:r>
      <w:r>
        <w:rPr>
          <w:rFonts w:ascii="Times New Roman" w:hAnsi="Times New Roman" w:cs="Times New Roman"/>
          <w:sz w:val="28"/>
          <w:szCs w:val="28"/>
        </w:rPr>
        <w:t>с</w:t>
      </w:r>
      <w:proofErr w:type="gramEnd"/>
      <w:r>
        <w:rPr>
          <w:rFonts w:ascii="Times New Roman" w:hAnsi="Times New Roman" w:cs="Times New Roman"/>
          <w:sz w:val="28"/>
          <w:szCs w:val="28"/>
        </w:rPr>
        <w:t xml:space="preserve">амый популярный инструмент деревянной духовой группы, его предками были пастушьи инструменты из тростника. В Древней Греции была распространена флейта, которая представляла собой множество трубочек, скреплённых вместе. Её называют – </w:t>
      </w:r>
      <w:r w:rsidRPr="00FA1C91">
        <w:rPr>
          <w:rFonts w:ascii="Times New Roman" w:hAnsi="Times New Roman" w:cs="Times New Roman"/>
          <w:i/>
          <w:sz w:val="28"/>
          <w:szCs w:val="28"/>
        </w:rPr>
        <w:t>флейта Пана</w:t>
      </w:r>
      <w:r>
        <w:rPr>
          <w:rFonts w:ascii="Times New Roman" w:hAnsi="Times New Roman" w:cs="Times New Roman"/>
          <w:sz w:val="28"/>
          <w:szCs w:val="28"/>
        </w:rPr>
        <w:t>.</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i/>
          <w:sz w:val="28"/>
          <w:szCs w:val="28"/>
        </w:rPr>
        <w:t xml:space="preserve">  Пан </w:t>
      </w:r>
      <w:r>
        <w:rPr>
          <w:rFonts w:ascii="Times New Roman" w:hAnsi="Times New Roman" w:cs="Times New Roman"/>
          <w:sz w:val="28"/>
          <w:szCs w:val="28"/>
        </w:rPr>
        <w:t>был богом пастухов и охотников. Его уродливая внешность – козлиные ноги и рога, вызывала у людей ужас, часто обращая их в бегство. Сохранилась легенда о том, как влюблённый Пан преследовал в лесу прекрасную нимфу, но настигнутая им девушка внезапно превратилась в тростник. Опечаленный пан срезал с него ветки, соединив их вместе. Так появился этот удивительный, красивый по звучанию инструмент.</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sz w:val="28"/>
          <w:szCs w:val="28"/>
        </w:rPr>
        <w:t xml:space="preserve">Высоко ценили флейту и в Средние века. Играли в те времена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появилась </w:t>
      </w:r>
      <w:r>
        <w:rPr>
          <w:rFonts w:ascii="Times New Roman" w:hAnsi="Times New Roman" w:cs="Times New Roman"/>
          <w:i/>
          <w:sz w:val="28"/>
          <w:szCs w:val="28"/>
        </w:rPr>
        <w:t>поперечная флейта</w:t>
      </w:r>
      <w:r>
        <w:rPr>
          <w:rFonts w:ascii="Times New Roman" w:hAnsi="Times New Roman" w:cs="Times New Roman"/>
          <w:sz w:val="28"/>
          <w:szCs w:val="28"/>
        </w:rPr>
        <w:t xml:space="preserve">, которая вошла в состав симфонического оркестра. Эту флейту во время игры держат горизонтально. Звук поперечной флейты высокий, звонкий, серебристый. На ней можно изобразить пение птиц, подражать звучанию пастушьей свирели или исполнять нежные напевные мелодии. Не случайно название инструмента происходит от слова </w:t>
      </w:r>
      <w:r>
        <w:rPr>
          <w:rFonts w:ascii="Times New Roman" w:hAnsi="Times New Roman" w:cs="Times New Roman"/>
          <w:i/>
          <w:sz w:val="28"/>
          <w:szCs w:val="28"/>
          <w:lang w:val="en-US"/>
        </w:rPr>
        <w:t>flatus</w:t>
      </w:r>
      <w:r>
        <w:rPr>
          <w:rFonts w:ascii="Times New Roman" w:hAnsi="Times New Roman" w:cs="Times New Roman"/>
          <w:sz w:val="28"/>
          <w:szCs w:val="28"/>
        </w:rPr>
        <w:t xml:space="preserve"> – «дуновение».</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sz w:val="28"/>
          <w:szCs w:val="28"/>
        </w:rPr>
        <w:t xml:space="preserve">   Кроме основной флейты в симфоническом оркестре используют </w:t>
      </w:r>
      <w:r w:rsidRPr="00CD57C3">
        <w:rPr>
          <w:rFonts w:ascii="Times New Roman" w:hAnsi="Times New Roman" w:cs="Times New Roman"/>
          <w:b/>
          <w:i/>
          <w:sz w:val="28"/>
          <w:szCs w:val="28"/>
        </w:rPr>
        <w:t>флейту</w:t>
      </w:r>
      <w:r>
        <w:rPr>
          <w:rFonts w:ascii="Times New Roman" w:hAnsi="Times New Roman" w:cs="Times New Roman"/>
          <w:b/>
          <w:sz w:val="28"/>
          <w:szCs w:val="28"/>
        </w:rPr>
        <w:t xml:space="preserve"> – пикколо</w:t>
      </w:r>
      <w:r>
        <w:rPr>
          <w:rFonts w:ascii="Times New Roman" w:hAnsi="Times New Roman" w:cs="Times New Roman"/>
          <w:sz w:val="28"/>
          <w:szCs w:val="28"/>
        </w:rPr>
        <w:t>(</w:t>
      </w:r>
      <w:r>
        <w:rPr>
          <w:rFonts w:ascii="Times New Roman" w:hAnsi="Times New Roman" w:cs="Times New Roman"/>
          <w:i/>
          <w:sz w:val="28"/>
          <w:szCs w:val="28"/>
          <w:lang w:val="en-US"/>
        </w:rPr>
        <w:t>piccolo</w:t>
      </w:r>
      <w:r>
        <w:rPr>
          <w:rFonts w:ascii="Times New Roman" w:hAnsi="Times New Roman" w:cs="Times New Roman"/>
          <w:i/>
          <w:sz w:val="28"/>
          <w:szCs w:val="28"/>
        </w:rPr>
        <w:t xml:space="preserve">- </w:t>
      </w:r>
      <w:proofErr w:type="gramStart"/>
      <w:r>
        <w:rPr>
          <w:rFonts w:ascii="Times New Roman" w:hAnsi="Times New Roman" w:cs="Times New Roman"/>
          <w:sz w:val="28"/>
          <w:szCs w:val="28"/>
        </w:rPr>
        <w:t xml:space="preserve">по – </w:t>
      </w:r>
      <w:proofErr w:type="spellStart"/>
      <w:r>
        <w:rPr>
          <w:rFonts w:ascii="Times New Roman" w:hAnsi="Times New Roman" w:cs="Times New Roman"/>
          <w:sz w:val="28"/>
          <w:szCs w:val="28"/>
        </w:rPr>
        <w:t>итальянски</w:t>
      </w:r>
      <w:proofErr w:type="spellEnd"/>
      <w:proofErr w:type="gramEnd"/>
      <w:r>
        <w:rPr>
          <w:rFonts w:ascii="Times New Roman" w:hAnsi="Times New Roman" w:cs="Times New Roman"/>
          <w:sz w:val="28"/>
          <w:szCs w:val="28"/>
        </w:rPr>
        <w:t xml:space="preserve"> – «маленький»). Она в два раза меньше обычной флейты и имеет более резкий, пронзительный тембр.</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 xml:space="preserve">Гобой </w:t>
      </w:r>
      <w:r>
        <w:rPr>
          <w:rFonts w:ascii="Times New Roman" w:hAnsi="Times New Roman" w:cs="Times New Roman"/>
          <w:sz w:val="28"/>
          <w:szCs w:val="28"/>
        </w:rPr>
        <w:t xml:space="preserve">ведёт своё происхождение от древней </w:t>
      </w:r>
      <w:r>
        <w:rPr>
          <w:rFonts w:ascii="Times New Roman" w:hAnsi="Times New Roman" w:cs="Times New Roman"/>
          <w:i/>
          <w:sz w:val="28"/>
          <w:szCs w:val="28"/>
        </w:rPr>
        <w:t xml:space="preserve">пастушьей свирели. </w:t>
      </w:r>
      <w:r>
        <w:rPr>
          <w:rFonts w:ascii="Times New Roman" w:hAnsi="Times New Roman" w:cs="Times New Roman"/>
          <w:sz w:val="28"/>
          <w:szCs w:val="28"/>
        </w:rPr>
        <w:t>Тембр гобоя нежный, несколько «гнусавый» по звучанию. Благодаря некоторым особенностям конструкции гобой почти не меняет настройку, поэтому по нему настраивает свои инструменты весь оркестр.</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sz w:val="28"/>
          <w:szCs w:val="28"/>
        </w:rPr>
        <w:t xml:space="preserve">Самый близкий родственник гобоя – </w:t>
      </w:r>
      <w:r w:rsidRPr="00CD57C3">
        <w:rPr>
          <w:rFonts w:ascii="Times New Roman" w:hAnsi="Times New Roman" w:cs="Times New Roman"/>
          <w:b/>
          <w:i/>
          <w:sz w:val="28"/>
          <w:szCs w:val="28"/>
        </w:rPr>
        <w:t>английский рожок</w:t>
      </w:r>
      <w:r>
        <w:rPr>
          <w:rFonts w:ascii="Times New Roman" w:hAnsi="Times New Roman" w:cs="Times New Roman"/>
          <w:b/>
          <w:sz w:val="28"/>
          <w:szCs w:val="28"/>
        </w:rPr>
        <w:t>.</w:t>
      </w:r>
      <w:r>
        <w:rPr>
          <w:rFonts w:ascii="Times New Roman" w:hAnsi="Times New Roman" w:cs="Times New Roman"/>
          <w:sz w:val="28"/>
          <w:szCs w:val="28"/>
        </w:rPr>
        <w:t xml:space="preserve"> Он чуть больше гобоя и звучит на квинту ниже. Звук его более меланхоличный, по выражению Римского – Корсакова – «лениво- мечтательный». Английский рожок может подражать и некоторым восточным инструментам.</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Кларнет</w:t>
      </w:r>
      <w:r>
        <w:rPr>
          <w:rFonts w:ascii="Times New Roman" w:hAnsi="Times New Roman" w:cs="Times New Roman"/>
          <w:b/>
          <w:sz w:val="28"/>
          <w:szCs w:val="28"/>
        </w:rPr>
        <w:t xml:space="preserve"> – </w:t>
      </w:r>
      <w:r>
        <w:rPr>
          <w:rFonts w:ascii="Times New Roman" w:hAnsi="Times New Roman" w:cs="Times New Roman"/>
          <w:sz w:val="28"/>
          <w:szCs w:val="28"/>
        </w:rPr>
        <w:t xml:space="preserve">один из самых певучих и виртуозных инструментов. Нижние ноты кларнета – мрачные, высокие – светлые, звонкие. Не случайно его название происходит от латинского слова </w:t>
      </w:r>
      <w:proofErr w:type="spellStart"/>
      <w:r>
        <w:rPr>
          <w:rFonts w:ascii="Times New Roman" w:hAnsi="Times New Roman" w:cs="Times New Roman"/>
          <w:i/>
          <w:sz w:val="28"/>
          <w:szCs w:val="28"/>
          <w:lang w:val="en-US"/>
        </w:rPr>
        <w:t>clarus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кларус</w:t>
      </w:r>
      <w:proofErr w:type="spellEnd"/>
      <w:r>
        <w:rPr>
          <w:rFonts w:ascii="Times New Roman" w:hAnsi="Times New Roman" w:cs="Times New Roman"/>
          <w:sz w:val="28"/>
          <w:szCs w:val="28"/>
        </w:rPr>
        <w:t>) – светлый. Само же слово «кларнет» в переводе означает «маленькая труба».</w:t>
      </w:r>
    </w:p>
    <w:p w:rsidR="00F074EA" w:rsidRPr="00A828CD"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 xml:space="preserve">Фагот </w:t>
      </w:r>
      <w:r>
        <w:rPr>
          <w:rFonts w:ascii="Times New Roman" w:hAnsi="Times New Roman" w:cs="Times New Roman"/>
          <w:b/>
          <w:sz w:val="28"/>
          <w:szCs w:val="28"/>
        </w:rPr>
        <w:t>–</w:t>
      </w:r>
      <w:r>
        <w:rPr>
          <w:rFonts w:ascii="Times New Roman" w:hAnsi="Times New Roman" w:cs="Times New Roman"/>
          <w:sz w:val="28"/>
          <w:szCs w:val="28"/>
        </w:rPr>
        <w:t xml:space="preserve"> самый низкий инструмент из группы деревянных духовых инструментов, который отличается несколько хрипловатым тембром. Ствол фагота очень велик, поэтому мастера сложили трубку пополам. Перегнутая вдвое трубка инструмента напоминала вязанку дров. Отсюда произошло его название – итальянское слово «</w:t>
      </w:r>
      <w:proofErr w:type="spellStart"/>
      <w:r>
        <w:rPr>
          <w:rFonts w:ascii="Times New Roman" w:hAnsi="Times New Roman" w:cs="Times New Roman"/>
          <w:i/>
          <w:sz w:val="28"/>
          <w:szCs w:val="28"/>
          <w:lang w:val="en-US"/>
        </w:rPr>
        <w:t>fagotto</w:t>
      </w:r>
      <w:proofErr w:type="spellEnd"/>
      <w:r>
        <w:rPr>
          <w:rFonts w:ascii="Times New Roman" w:hAnsi="Times New Roman" w:cs="Times New Roman"/>
          <w:i/>
          <w:sz w:val="28"/>
          <w:szCs w:val="28"/>
        </w:rPr>
        <w:t>»</w:t>
      </w:r>
      <w:r>
        <w:rPr>
          <w:rFonts w:ascii="Times New Roman" w:hAnsi="Times New Roman" w:cs="Times New Roman"/>
          <w:sz w:val="28"/>
          <w:szCs w:val="28"/>
        </w:rPr>
        <w:t xml:space="preserve"> означает «вязанка».</w:t>
      </w:r>
    </w:p>
    <w:p w:rsidR="00F074EA" w:rsidRPr="00DD75ED" w:rsidRDefault="00F074EA" w:rsidP="00F074EA">
      <w:pPr>
        <w:pStyle w:val="a6"/>
        <w:tabs>
          <w:tab w:val="left" w:pos="1110"/>
          <w:tab w:val="left" w:pos="1245"/>
        </w:tabs>
        <w:ind w:left="-66" w:firstLine="66"/>
        <w:jc w:val="center"/>
        <w:rPr>
          <w:rFonts w:ascii="Times New Roman" w:hAnsi="Times New Roman" w:cs="Times New Roman"/>
          <w:b/>
          <w:i/>
          <w:sz w:val="28"/>
          <w:szCs w:val="28"/>
        </w:rPr>
      </w:pPr>
      <w:r w:rsidRPr="00DD75ED">
        <w:rPr>
          <w:rFonts w:ascii="Times New Roman" w:hAnsi="Times New Roman" w:cs="Times New Roman"/>
          <w:b/>
          <w:i/>
          <w:sz w:val="28"/>
          <w:szCs w:val="28"/>
        </w:rPr>
        <w:lastRenderedPageBreak/>
        <w:t>Медные духовые инструменты</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Валторна.</w:t>
      </w:r>
      <w:r>
        <w:rPr>
          <w:rFonts w:ascii="Times New Roman" w:hAnsi="Times New Roman" w:cs="Times New Roman"/>
          <w:b/>
          <w:i/>
          <w:sz w:val="28"/>
          <w:szCs w:val="28"/>
        </w:rPr>
        <w:t xml:space="preserve"> </w:t>
      </w:r>
      <w:r>
        <w:rPr>
          <w:rFonts w:ascii="Times New Roman" w:hAnsi="Times New Roman" w:cs="Times New Roman"/>
          <w:sz w:val="28"/>
          <w:szCs w:val="28"/>
        </w:rPr>
        <w:t xml:space="preserve">Название этого инструмента происходит от немецкого слова </w:t>
      </w:r>
      <w:proofErr w:type="spellStart"/>
      <w:r>
        <w:rPr>
          <w:rFonts w:ascii="Times New Roman" w:hAnsi="Times New Roman" w:cs="Times New Roman"/>
          <w:i/>
          <w:sz w:val="28"/>
          <w:szCs w:val="28"/>
          <w:lang w:val="en-US"/>
        </w:rPr>
        <w:t>Waldhorn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вальдхорн</w:t>
      </w:r>
      <w:proofErr w:type="spellEnd"/>
      <w:r>
        <w:rPr>
          <w:rFonts w:ascii="Times New Roman" w:hAnsi="Times New Roman" w:cs="Times New Roman"/>
          <w:sz w:val="28"/>
          <w:szCs w:val="28"/>
        </w:rPr>
        <w:t>) – лесной рог.  Предками инструмента были охотничьи рога, в которые трубили, когда нужно было подать сигнал во время охоты.</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sz w:val="28"/>
          <w:szCs w:val="28"/>
        </w:rPr>
        <w:t>Валторна имеет закруглённую форму в виде скрученной в несколько витков трёхметровой трубки, завершающейся широким раструбом. Более мягкий по звучанию, чем трубы, тембр валторны позволяет исполнять музыку не только героического, но и напевного, лирического характера.</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Труба</w:t>
      </w:r>
      <w:r>
        <w:rPr>
          <w:rFonts w:ascii="Times New Roman" w:hAnsi="Times New Roman" w:cs="Times New Roman"/>
          <w:b/>
          <w:sz w:val="28"/>
          <w:szCs w:val="28"/>
        </w:rPr>
        <w:t xml:space="preserve"> – </w:t>
      </w:r>
      <w:r>
        <w:rPr>
          <w:rFonts w:ascii="Times New Roman" w:hAnsi="Times New Roman" w:cs="Times New Roman"/>
          <w:sz w:val="28"/>
          <w:szCs w:val="28"/>
        </w:rPr>
        <w:t>один из самых древних медных духовых инструментов, который использовался во многих странах. Её звучание поддерживало отвагу воинов в бою, открывало торжественные церемонии.</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sz w:val="28"/>
          <w:szCs w:val="28"/>
        </w:rPr>
        <w:t>Её яркий, мужественный, чуть резковатый тембр часто используется во многих музыкальных эпизодах героического характера.</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Тромбон</w:t>
      </w:r>
      <w:r>
        <w:rPr>
          <w:rFonts w:ascii="Times New Roman" w:hAnsi="Times New Roman" w:cs="Times New Roman"/>
          <w:b/>
          <w:i/>
          <w:sz w:val="28"/>
          <w:szCs w:val="28"/>
        </w:rPr>
        <w:t xml:space="preserve"> </w:t>
      </w:r>
      <w:r>
        <w:rPr>
          <w:rFonts w:ascii="Times New Roman" w:hAnsi="Times New Roman" w:cs="Times New Roman"/>
          <w:sz w:val="28"/>
          <w:szCs w:val="28"/>
        </w:rPr>
        <w:t xml:space="preserve">отличается мощным звуком, легко пронизывающим звучание всего оркестра. Его название с итальянского языка можно перевести как «большая труба». Во время игры музыкант выдвигает трубку – </w:t>
      </w:r>
      <w:r>
        <w:rPr>
          <w:rFonts w:ascii="Times New Roman" w:hAnsi="Times New Roman" w:cs="Times New Roman"/>
          <w:i/>
          <w:sz w:val="28"/>
          <w:szCs w:val="28"/>
        </w:rPr>
        <w:t>кулису</w:t>
      </w:r>
      <w:r>
        <w:rPr>
          <w:rFonts w:ascii="Times New Roman" w:hAnsi="Times New Roman" w:cs="Times New Roman"/>
          <w:sz w:val="28"/>
          <w:szCs w:val="28"/>
        </w:rPr>
        <w:t xml:space="preserve">, </w:t>
      </w:r>
      <w:proofErr w:type="gramStart"/>
      <w:r>
        <w:rPr>
          <w:rFonts w:ascii="Times New Roman" w:hAnsi="Times New Roman" w:cs="Times New Roman"/>
          <w:sz w:val="28"/>
          <w:szCs w:val="28"/>
        </w:rPr>
        <w:t>изменяя</w:t>
      </w:r>
      <w:proofErr w:type="gramEnd"/>
      <w:r>
        <w:rPr>
          <w:rFonts w:ascii="Times New Roman" w:hAnsi="Times New Roman" w:cs="Times New Roman"/>
          <w:sz w:val="28"/>
          <w:szCs w:val="28"/>
        </w:rPr>
        <w:t xml:space="preserve"> таким образом высоту звука. Тембр тромбона в среднем и высоком регистре – яркий, мужественный, а на низких нотах – мрачный и даже зловещий.</w:t>
      </w:r>
    </w:p>
    <w:p w:rsidR="00F074EA" w:rsidRPr="00A828CD"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 xml:space="preserve">      Туба</w:t>
      </w:r>
      <w:r>
        <w:rPr>
          <w:rFonts w:ascii="Times New Roman" w:hAnsi="Times New Roman" w:cs="Times New Roman"/>
          <w:b/>
          <w:sz w:val="28"/>
          <w:szCs w:val="28"/>
        </w:rPr>
        <w:t xml:space="preserve"> – </w:t>
      </w:r>
      <w:r>
        <w:rPr>
          <w:rFonts w:ascii="Times New Roman" w:hAnsi="Times New Roman" w:cs="Times New Roman"/>
          <w:sz w:val="28"/>
          <w:szCs w:val="28"/>
        </w:rPr>
        <w:t>самый низкий инструмент медной духовой группы. Тембр её суровый, плотный по звучанию. В оркестре туба обычно исполняет басовую партию.</w:t>
      </w:r>
    </w:p>
    <w:p w:rsidR="00F074EA" w:rsidRPr="00DD75ED" w:rsidRDefault="00F074EA" w:rsidP="00F074EA">
      <w:pPr>
        <w:pStyle w:val="a6"/>
        <w:tabs>
          <w:tab w:val="left" w:pos="1110"/>
          <w:tab w:val="left" w:pos="1245"/>
        </w:tabs>
        <w:ind w:left="-66" w:firstLine="66"/>
        <w:jc w:val="center"/>
        <w:rPr>
          <w:rFonts w:ascii="Times New Roman" w:hAnsi="Times New Roman" w:cs="Times New Roman"/>
          <w:b/>
          <w:i/>
          <w:sz w:val="28"/>
          <w:szCs w:val="28"/>
        </w:rPr>
      </w:pPr>
      <w:r w:rsidRPr="00DD75ED">
        <w:rPr>
          <w:rFonts w:ascii="Times New Roman" w:hAnsi="Times New Roman" w:cs="Times New Roman"/>
          <w:b/>
          <w:i/>
          <w:sz w:val="28"/>
          <w:szCs w:val="28"/>
        </w:rPr>
        <w:t>Ударные инструменты</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sz w:val="28"/>
          <w:szCs w:val="28"/>
        </w:rPr>
        <w:t xml:space="preserve">    Ударные инструменты в симфоническом оркестре делятся на две группы.</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sz w:val="28"/>
          <w:szCs w:val="28"/>
        </w:rPr>
        <w:t xml:space="preserve">К первой группе относятся ударные инструменты, которые настроены на </w:t>
      </w:r>
      <w:r>
        <w:rPr>
          <w:rFonts w:ascii="Times New Roman" w:hAnsi="Times New Roman" w:cs="Times New Roman"/>
          <w:i/>
          <w:sz w:val="28"/>
          <w:szCs w:val="28"/>
        </w:rPr>
        <w:t>определённую высоту звука.</w:t>
      </w:r>
      <w:r>
        <w:rPr>
          <w:rFonts w:ascii="Times New Roman" w:hAnsi="Times New Roman" w:cs="Times New Roman"/>
          <w:sz w:val="28"/>
          <w:szCs w:val="28"/>
        </w:rPr>
        <w:t xml:space="preserve"> На таких инструментах можно исполнять мелодии. Ко второй группе относятся инструменты, </w:t>
      </w:r>
      <w:r>
        <w:rPr>
          <w:rFonts w:ascii="Times New Roman" w:hAnsi="Times New Roman" w:cs="Times New Roman"/>
          <w:i/>
          <w:sz w:val="28"/>
          <w:szCs w:val="28"/>
        </w:rPr>
        <w:t xml:space="preserve">не имеющие высоты звука. </w:t>
      </w:r>
      <w:r>
        <w:rPr>
          <w:rFonts w:ascii="Times New Roman" w:hAnsi="Times New Roman" w:cs="Times New Roman"/>
          <w:sz w:val="28"/>
          <w:szCs w:val="28"/>
        </w:rPr>
        <w:t>Такие инструменты могут играть только ритмическую партию или изобразить какое – либо эффектное звучание в оркестре.</w:t>
      </w:r>
    </w:p>
    <w:p w:rsidR="00F074EA" w:rsidRPr="00585625" w:rsidRDefault="00F074EA" w:rsidP="00F074EA">
      <w:pPr>
        <w:pStyle w:val="a6"/>
        <w:tabs>
          <w:tab w:val="left" w:pos="1110"/>
          <w:tab w:val="left" w:pos="1245"/>
        </w:tabs>
        <w:ind w:left="-66" w:firstLine="66"/>
        <w:jc w:val="both"/>
        <w:rPr>
          <w:rFonts w:ascii="Times New Roman" w:hAnsi="Times New Roman" w:cs="Times New Roman"/>
          <w:sz w:val="28"/>
          <w:szCs w:val="28"/>
        </w:rPr>
      </w:pPr>
    </w:p>
    <w:p w:rsidR="00F074EA" w:rsidRDefault="00F074EA" w:rsidP="00F074EA">
      <w:pPr>
        <w:pStyle w:val="a6"/>
        <w:tabs>
          <w:tab w:val="left" w:pos="1110"/>
          <w:tab w:val="left" w:pos="1245"/>
        </w:tabs>
        <w:ind w:left="-66" w:firstLine="66"/>
        <w:jc w:val="center"/>
        <w:rPr>
          <w:rFonts w:ascii="Times New Roman" w:hAnsi="Times New Roman" w:cs="Times New Roman"/>
          <w:b/>
          <w:i/>
          <w:sz w:val="28"/>
          <w:szCs w:val="28"/>
        </w:rPr>
      </w:pPr>
      <w:r>
        <w:rPr>
          <w:rFonts w:ascii="Times New Roman" w:hAnsi="Times New Roman" w:cs="Times New Roman"/>
          <w:b/>
          <w:i/>
          <w:sz w:val="28"/>
          <w:szCs w:val="28"/>
        </w:rPr>
        <w:t>Ударные инструменты, имеющие определённую высоту</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 xml:space="preserve">Литавры </w:t>
      </w:r>
      <w:r>
        <w:rPr>
          <w:rFonts w:ascii="Times New Roman" w:hAnsi="Times New Roman" w:cs="Times New Roman"/>
          <w:b/>
          <w:sz w:val="28"/>
          <w:szCs w:val="28"/>
        </w:rPr>
        <w:t xml:space="preserve">– </w:t>
      </w:r>
      <w:r>
        <w:rPr>
          <w:rFonts w:ascii="Times New Roman" w:hAnsi="Times New Roman" w:cs="Times New Roman"/>
          <w:sz w:val="28"/>
          <w:szCs w:val="28"/>
        </w:rPr>
        <w:t>самый первый ударный инструмент, появившийся в симфоническом оркестре. Он имеет металлический корпус в виде котла. Литавру настраивают на определённую высоту звука при помощи винтов, которые меняют натяжение кожи. Каждая литавра может издавать только один звук по высоте, поэтому их в оркестре бывает несколько. Играя на этих инструментах при помощи ударов небольших колотушек, можно подражать звучанию раскатов грома.</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sidRPr="005E0487">
        <w:rPr>
          <w:rFonts w:ascii="Times New Roman" w:hAnsi="Times New Roman" w:cs="Times New Roman"/>
          <w:sz w:val="28"/>
          <w:szCs w:val="28"/>
        </w:rPr>
        <w:t>Современные литавры имеют механизм, который позволяет пер</w:t>
      </w:r>
      <w:r>
        <w:rPr>
          <w:rFonts w:ascii="Times New Roman" w:hAnsi="Times New Roman" w:cs="Times New Roman"/>
          <w:sz w:val="28"/>
          <w:szCs w:val="28"/>
        </w:rPr>
        <w:t xml:space="preserve">естраивать их во время игры простым нажатием педали. </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sz w:val="28"/>
          <w:szCs w:val="28"/>
        </w:rPr>
        <w:lastRenderedPageBreak/>
        <w:t xml:space="preserve">   Слово </w:t>
      </w:r>
      <w:r w:rsidRPr="00CD57C3">
        <w:rPr>
          <w:rFonts w:ascii="Times New Roman" w:hAnsi="Times New Roman" w:cs="Times New Roman"/>
          <w:i/>
          <w:sz w:val="28"/>
          <w:szCs w:val="28"/>
        </w:rPr>
        <w:t>«</w:t>
      </w:r>
      <w:r w:rsidRPr="00CD57C3">
        <w:rPr>
          <w:rFonts w:ascii="Times New Roman" w:hAnsi="Times New Roman" w:cs="Times New Roman"/>
          <w:b/>
          <w:i/>
          <w:sz w:val="28"/>
          <w:szCs w:val="28"/>
        </w:rPr>
        <w:t>ксилофон»</w:t>
      </w:r>
      <w:r>
        <w:rPr>
          <w:rFonts w:ascii="Times New Roman" w:hAnsi="Times New Roman" w:cs="Times New Roman"/>
          <w:sz w:val="28"/>
          <w:szCs w:val="28"/>
        </w:rPr>
        <w:t xml:space="preserve"> можно перевести с греческого языка как «звучащее дерево». Этот музыкальный инструмент состоит из деревянных брусков разного размера. Их скрепляют между собой шнурками на некотором расстоянии друг от друга. Играют на них деревянными палочками. При громкой игре на ксилофоне звук сухой, щёлкающий, резкий, а при тихой игре – нежный, звонкий.</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 xml:space="preserve">Колокола </w:t>
      </w:r>
      <w:r>
        <w:rPr>
          <w:rFonts w:ascii="Times New Roman" w:hAnsi="Times New Roman" w:cs="Times New Roman"/>
          <w:b/>
          <w:sz w:val="28"/>
          <w:szCs w:val="28"/>
        </w:rPr>
        <w:t xml:space="preserve">– </w:t>
      </w:r>
      <w:r>
        <w:rPr>
          <w:rFonts w:ascii="Times New Roman" w:hAnsi="Times New Roman" w:cs="Times New Roman"/>
          <w:sz w:val="28"/>
          <w:szCs w:val="28"/>
        </w:rPr>
        <w:t>ударный инструмент, который точно воспроизводит звучание церковных колоколов. Он представляет собой набор металлических трубок, свободно подвешенных на перекладине, по которым ударяют колотушкой. Каждая трубка настроена на свою высоту звука.</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sz w:val="28"/>
          <w:szCs w:val="28"/>
        </w:rPr>
        <w:t xml:space="preserve">Инструмент </w:t>
      </w:r>
      <w:r>
        <w:rPr>
          <w:rFonts w:ascii="Times New Roman" w:hAnsi="Times New Roman" w:cs="Times New Roman"/>
          <w:b/>
          <w:sz w:val="28"/>
          <w:szCs w:val="28"/>
        </w:rPr>
        <w:t>«</w:t>
      </w:r>
      <w:r w:rsidRPr="00CD57C3">
        <w:rPr>
          <w:rFonts w:ascii="Times New Roman" w:hAnsi="Times New Roman" w:cs="Times New Roman"/>
          <w:b/>
          <w:i/>
          <w:sz w:val="28"/>
          <w:szCs w:val="28"/>
        </w:rPr>
        <w:t>колокольчики</w:t>
      </w:r>
      <w:r>
        <w:rPr>
          <w:rFonts w:ascii="Times New Roman" w:hAnsi="Times New Roman" w:cs="Times New Roman"/>
          <w:b/>
          <w:sz w:val="28"/>
          <w:szCs w:val="28"/>
        </w:rPr>
        <w:t xml:space="preserve">» </w:t>
      </w:r>
      <w:r>
        <w:rPr>
          <w:rFonts w:ascii="Times New Roman" w:hAnsi="Times New Roman" w:cs="Times New Roman"/>
          <w:sz w:val="28"/>
          <w:szCs w:val="28"/>
        </w:rPr>
        <w:t xml:space="preserve">получил своё название благодаря нежному, звонкому, прозрачному звучанию. Внешне он напоминает детский инструмент </w:t>
      </w:r>
      <w:r>
        <w:rPr>
          <w:rFonts w:ascii="Times New Roman" w:hAnsi="Times New Roman" w:cs="Times New Roman"/>
          <w:i/>
          <w:sz w:val="28"/>
          <w:szCs w:val="28"/>
        </w:rPr>
        <w:t>металлофон.</w:t>
      </w:r>
      <w:r>
        <w:rPr>
          <w:rFonts w:ascii="Times New Roman" w:hAnsi="Times New Roman" w:cs="Times New Roman"/>
          <w:sz w:val="28"/>
          <w:szCs w:val="28"/>
        </w:rPr>
        <w:t xml:space="preserve"> Это набор металлических пластинок, которые расположены, как клавиши на фортепиано. Играют на них палочками. Иногда в оркестре можно увидеть </w:t>
      </w:r>
      <w:r>
        <w:rPr>
          <w:rFonts w:ascii="Times New Roman" w:hAnsi="Times New Roman" w:cs="Times New Roman"/>
          <w:i/>
          <w:sz w:val="28"/>
          <w:szCs w:val="28"/>
        </w:rPr>
        <w:t xml:space="preserve">клавишные колокольчики, </w:t>
      </w:r>
      <w:r>
        <w:rPr>
          <w:rFonts w:ascii="Times New Roman" w:hAnsi="Times New Roman" w:cs="Times New Roman"/>
          <w:sz w:val="28"/>
          <w:szCs w:val="28"/>
        </w:rPr>
        <w:t>внешне похожие на маленькое пианино.</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p>
    <w:p w:rsidR="00F074EA" w:rsidRDefault="00F074EA" w:rsidP="00F074EA">
      <w:pPr>
        <w:pStyle w:val="a6"/>
        <w:tabs>
          <w:tab w:val="left" w:pos="1110"/>
          <w:tab w:val="left" w:pos="1245"/>
        </w:tabs>
        <w:ind w:left="-66" w:firstLine="66"/>
        <w:jc w:val="center"/>
        <w:rPr>
          <w:rFonts w:ascii="Times New Roman" w:hAnsi="Times New Roman" w:cs="Times New Roman"/>
          <w:b/>
          <w:i/>
          <w:sz w:val="28"/>
          <w:szCs w:val="28"/>
        </w:rPr>
      </w:pPr>
      <w:r>
        <w:rPr>
          <w:rFonts w:ascii="Times New Roman" w:hAnsi="Times New Roman" w:cs="Times New Roman"/>
          <w:b/>
          <w:i/>
          <w:sz w:val="28"/>
          <w:szCs w:val="28"/>
        </w:rPr>
        <w:t>Ударные инструменты, не имеющие высоты звука</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 xml:space="preserve">   Большой барабан</w:t>
      </w:r>
      <w:r>
        <w:rPr>
          <w:rFonts w:ascii="Times New Roman" w:hAnsi="Times New Roman" w:cs="Times New Roman"/>
          <w:sz w:val="28"/>
          <w:szCs w:val="28"/>
        </w:rPr>
        <w:t xml:space="preserve"> в оркестре звучит мощно. Его звук напоминает то раскаты грома, то отдалённые пушечные выстрелы. Звук барабана не имеет определённой высоты, поэтому его партию записывают не на нотном стане, на так называемой нитке – одной линейке, на которой отмечен только ритм.</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 xml:space="preserve">    Малый барабан</w:t>
      </w:r>
      <w:r>
        <w:rPr>
          <w:rFonts w:ascii="Times New Roman" w:hAnsi="Times New Roman" w:cs="Times New Roman"/>
          <w:sz w:val="28"/>
          <w:szCs w:val="28"/>
        </w:rPr>
        <w:t xml:space="preserve"> издавна является участником военных духовых оркестров. Этот инструмент также входит в ударную группу симфонического оркестра. Малый барабан имеет звук сухой и отчётливый. Наиболее выразительно в его партии звучит быстрая чёткая дробь.</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sz w:val="28"/>
          <w:szCs w:val="28"/>
        </w:rPr>
        <w:t xml:space="preserve"> В группу ударных инструментов входят и известные всем  </w:t>
      </w:r>
      <w:proofErr w:type="spellStart"/>
      <w:r w:rsidRPr="00CD57C3">
        <w:rPr>
          <w:rFonts w:ascii="Times New Roman" w:hAnsi="Times New Roman" w:cs="Times New Roman"/>
          <w:b/>
          <w:i/>
          <w:sz w:val="28"/>
          <w:szCs w:val="28"/>
        </w:rPr>
        <w:t>бубен</w:t>
      </w:r>
      <w:proofErr w:type="gramStart"/>
      <w:r w:rsidRPr="00CD57C3">
        <w:rPr>
          <w:rFonts w:ascii="Times New Roman" w:hAnsi="Times New Roman" w:cs="Times New Roman"/>
          <w:b/>
          <w:i/>
          <w:sz w:val="28"/>
          <w:szCs w:val="28"/>
        </w:rPr>
        <w:t>,т</w:t>
      </w:r>
      <w:proofErr w:type="gramEnd"/>
      <w:r w:rsidRPr="00CD57C3">
        <w:rPr>
          <w:rFonts w:ascii="Times New Roman" w:hAnsi="Times New Roman" w:cs="Times New Roman"/>
          <w:b/>
          <w:i/>
          <w:sz w:val="28"/>
          <w:szCs w:val="28"/>
        </w:rPr>
        <w:t>арелки</w:t>
      </w:r>
      <w:proofErr w:type="spellEnd"/>
      <w:r w:rsidRPr="00CD57C3">
        <w:rPr>
          <w:rFonts w:ascii="Times New Roman" w:hAnsi="Times New Roman" w:cs="Times New Roman"/>
          <w:i/>
          <w:sz w:val="28"/>
          <w:szCs w:val="28"/>
        </w:rPr>
        <w:t>,</w:t>
      </w:r>
      <w:r>
        <w:rPr>
          <w:rFonts w:ascii="Times New Roman" w:hAnsi="Times New Roman" w:cs="Times New Roman"/>
          <w:sz w:val="28"/>
          <w:szCs w:val="28"/>
        </w:rPr>
        <w:t xml:space="preserve"> а также подвешенный на перекладину </w:t>
      </w:r>
      <w:proofErr w:type="spellStart"/>
      <w:r w:rsidRPr="00CD57C3">
        <w:rPr>
          <w:rFonts w:ascii="Times New Roman" w:hAnsi="Times New Roman" w:cs="Times New Roman"/>
          <w:b/>
          <w:i/>
          <w:sz w:val="28"/>
          <w:szCs w:val="28"/>
        </w:rPr>
        <w:t>треугольник,</w:t>
      </w:r>
      <w:r>
        <w:rPr>
          <w:rFonts w:ascii="Times New Roman" w:hAnsi="Times New Roman" w:cs="Times New Roman"/>
          <w:sz w:val="28"/>
          <w:szCs w:val="28"/>
        </w:rPr>
        <w:t>из</w:t>
      </w:r>
      <w:proofErr w:type="spellEnd"/>
      <w:r>
        <w:rPr>
          <w:rFonts w:ascii="Times New Roman" w:hAnsi="Times New Roman" w:cs="Times New Roman"/>
          <w:sz w:val="28"/>
          <w:szCs w:val="28"/>
        </w:rPr>
        <w:t xml:space="preserve"> которого лёгким ударом палочки извлекают высокий, нежный звук.</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 xml:space="preserve">Тамтам </w:t>
      </w:r>
      <w:proofErr w:type="gramStart"/>
      <w:r w:rsidRPr="00CD57C3">
        <w:rPr>
          <w:rFonts w:ascii="Times New Roman" w:hAnsi="Times New Roman" w:cs="Times New Roman"/>
          <w:b/>
          <w:i/>
          <w:sz w:val="28"/>
          <w:szCs w:val="28"/>
        </w:rPr>
        <w:t>–</w:t>
      </w:r>
      <w:r>
        <w:rPr>
          <w:rFonts w:ascii="Times New Roman" w:hAnsi="Times New Roman" w:cs="Times New Roman"/>
          <w:sz w:val="28"/>
          <w:szCs w:val="28"/>
        </w:rPr>
        <w:t>п</w:t>
      </w:r>
      <w:proofErr w:type="gramEnd"/>
      <w:r>
        <w:rPr>
          <w:rFonts w:ascii="Times New Roman" w:hAnsi="Times New Roman" w:cs="Times New Roman"/>
          <w:sz w:val="28"/>
          <w:szCs w:val="28"/>
        </w:rPr>
        <w:t xml:space="preserve">одвешенный на специальной раме металлический диск, напоминающий </w:t>
      </w:r>
      <w:r>
        <w:rPr>
          <w:rFonts w:ascii="Times New Roman" w:hAnsi="Times New Roman" w:cs="Times New Roman"/>
          <w:i/>
          <w:sz w:val="28"/>
          <w:szCs w:val="28"/>
        </w:rPr>
        <w:t xml:space="preserve">гонг. </w:t>
      </w:r>
      <w:r>
        <w:rPr>
          <w:rFonts w:ascii="Times New Roman" w:hAnsi="Times New Roman" w:cs="Times New Roman"/>
          <w:sz w:val="28"/>
          <w:szCs w:val="28"/>
        </w:rPr>
        <w:t>Звук, извлекаемый при помощи удара колотушкой, имеет мрачный, зловещий тембр. Он обладает способностью долго вибрировать после удара, образуя многочисленные звуки.</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 xml:space="preserve">      Кастаньеты</w:t>
      </w:r>
      <w:r>
        <w:rPr>
          <w:rFonts w:ascii="Times New Roman" w:hAnsi="Times New Roman" w:cs="Times New Roman"/>
          <w:b/>
          <w:sz w:val="28"/>
          <w:szCs w:val="28"/>
        </w:rPr>
        <w:t xml:space="preserve"> –</w:t>
      </w:r>
      <w:r>
        <w:rPr>
          <w:rFonts w:ascii="Times New Roman" w:hAnsi="Times New Roman" w:cs="Times New Roman"/>
          <w:sz w:val="28"/>
          <w:szCs w:val="28"/>
        </w:rPr>
        <w:t xml:space="preserve"> музыкальный инструмент, который ведёт своё происхождение из Испании. Под щёлканье этого инструмента обычно исполняются испанские танцы. Кастаньеты похожи на две деревянные скорлупки, соединённые шнуром. Танцоры надевают кастаньеты на запястье и во время танца приводят их в движение пальцами.</w:t>
      </w:r>
    </w:p>
    <w:p w:rsidR="00F074EA" w:rsidRPr="00107174" w:rsidRDefault="00F074EA" w:rsidP="00F074EA">
      <w:pPr>
        <w:pStyle w:val="a6"/>
        <w:tabs>
          <w:tab w:val="left" w:pos="1110"/>
          <w:tab w:val="left" w:pos="1245"/>
        </w:tabs>
        <w:ind w:left="-66" w:firstLine="66"/>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симфоническом оркестре применяются </w:t>
      </w:r>
      <w:r>
        <w:rPr>
          <w:rFonts w:ascii="Times New Roman" w:hAnsi="Times New Roman" w:cs="Times New Roman"/>
          <w:i/>
          <w:sz w:val="28"/>
          <w:szCs w:val="28"/>
        </w:rPr>
        <w:t>кастаньеты на рукоятке.</w:t>
      </w:r>
      <w:r>
        <w:rPr>
          <w:rFonts w:ascii="Times New Roman" w:hAnsi="Times New Roman" w:cs="Times New Roman"/>
          <w:sz w:val="28"/>
          <w:szCs w:val="28"/>
        </w:rPr>
        <w:t xml:space="preserve"> При их встряхивании скорлупки ударяются друг об друга, издавая сухой, щёлкающий звук.</w:t>
      </w:r>
    </w:p>
    <w:p w:rsidR="00F074EA" w:rsidRPr="00DD75ED" w:rsidRDefault="00F074EA" w:rsidP="00F074EA">
      <w:pPr>
        <w:pStyle w:val="a6"/>
        <w:tabs>
          <w:tab w:val="left" w:pos="1110"/>
          <w:tab w:val="left" w:pos="1245"/>
        </w:tabs>
        <w:ind w:left="-66" w:firstLine="66"/>
        <w:jc w:val="center"/>
        <w:rPr>
          <w:rFonts w:ascii="Times New Roman" w:hAnsi="Times New Roman" w:cs="Times New Roman"/>
          <w:b/>
          <w:i/>
          <w:sz w:val="28"/>
          <w:szCs w:val="28"/>
        </w:rPr>
      </w:pPr>
      <w:r w:rsidRPr="00DD75ED">
        <w:rPr>
          <w:rFonts w:ascii="Times New Roman" w:hAnsi="Times New Roman" w:cs="Times New Roman"/>
          <w:b/>
          <w:i/>
          <w:sz w:val="28"/>
          <w:szCs w:val="28"/>
        </w:rPr>
        <w:t>Дополнительная группа</w:t>
      </w:r>
    </w:p>
    <w:p w:rsidR="00F074EA"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 xml:space="preserve">Арфа </w:t>
      </w:r>
      <w:r>
        <w:rPr>
          <w:rFonts w:ascii="Times New Roman" w:hAnsi="Times New Roman" w:cs="Times New Roman"/>
          <w:b/>
          <w:sz w:val="28"/>
          <w:szCs w:val="28"/>
        </w:rPr>
        <w:t xml:space="preserve">– </w:t>
      </w:r>
      <w:r>
        <w:rPr>
          <w:rFonts w:ascii="Times New Roman" w:hAnsi="Times New Roman" w:cs="Times New Roman"/>
          <w:sz w:val="28"/>
          <w:szCs w:val="28"/>
        </w:rPr>
        <w:t>один из древнейших музыкальных инструментов, на котором играли в Древнем Египте, Древней Греции и Риме. У современной арфы 47 струн, которые натянуты на большую, украшенную резьбой металлическую раму треугольной формы с изящно изогнутой верхней частью. С помощью семи педалей для ног можно повышать на полутон или тон высоту отдельных струн. Нежное струнное звучание арфы используется композиторами для создания фантастических образов и изображения картин природы. Также игрой на арфе можно подражать звучанию других струнных инструментов.</w:t>
      </w:r>
    </w:p>
    <w:p w:rsidR="00F074EA" w:rsidRPr="00EE28C0" w:rsidRDefault="00F074EA" w:rsidP="00F074EA">
      <w:pPr>
        <w:pStyle w:val="a6"/>
        <w:tabs>
          <w:tab w:val="left" w:pos="1110"/>
          <w:tab w:val="left" w:pos="1245"/>
        </w:tabs>
        <w:ind w:left="-66" w:firstLine="66"/>
        <w:jc w:val="both"/>
        <w:rPr>
          <w:rFonts w:ascii="Times New Roman" w:hAnsi="Times New Roman" w:cs="Times New Roman"/>
          <w:sz w:val="28"/>
          <w:szCs w:val="28"/>
        </w:rPr>
      </w:pPr>
      <w:r w:rsidRPr="00CD57C3">
        <w:rPr>
          <w:rFonts w:ascii="Times New Roman" w:hAnsi="Times New Roman" w:cs="Times New Roman"/>
          <w:b/>
          <w:i/>
          <w:sz w:val="28"/>
          <w:szCs w:val="28"/>
        </w:rPr>
        <w:t>Челеста</w:t>
      </w:r>
      <w:r>
        <w:rPr>
          <w:rFonts w:ascii="Times New Roman" w:hAnsi="Times New Roman" w:cs="Times New Roman"/>
          <w:b/>
          <w:sz w:val="28"/>
          <w:szCs w:val="28"/>
        </w:rPr>
        <w:t xml:space="preserve"> –</w:t>
      </w:r>
      <w:r>
        <w:rPr>
          <w:rFonts w:ascii="Times New Roman" w:hAnsi="Times New Roman" w:cs="Times New Roman"/>
          <w:sz w:val="28"/>
          <w:szCs w:val="28"/>
        </w:rPr>
        <w:t xml:space="preserve"> клавишный инструмент, напоминающий маленькое пианино. При нажатии на клавиши, молоточки, расположенные внутри, издают нежное серебристое звучание в высоком регистре. Отсюда и название инструмента – </w:t>
      </w:r>
      <w:r>
        <w:rPr>
          <w:rFonts w:ascii="Times New Roman" w:hAnsi="Times New Roman" w:cs="Times New Roman"/>
          <w:i/>
          <w:sz w:val="28"/>
          <w:szCs w:val="28"/>
        </w:rPr>
        <w:t>челеста,</w:t>
      </w:r>
      <w:r>
        <w:rPr>
          <w:rFonts w:ascii="Times New Roman" w:hAnsi="Times New Roman" w:cs="Times New Roman"/>
          <w:sz w:val="28"/>
          <w:szCs w:val="28"/>
        </w:rPr>
        <w:t xml:space="preserve"> которое в переводе с итальянского означает «небесная», «прозрачная».</w:t>
      </w:r>
    </w:p>
    <w:p w:rsidR="00F074EA" w:rsidRPr="00F00A00" w:rsidRDefault="00F074EA" w:rsidP="00F074EA">
      <w:pPr>
        <w:pBdr>
          <w:bottom w:val="single" w:sz="6" w:space="3" w:color="auto"/>
        </w:pBdr>
        <w:ind w:left="-426"/>
        <w:jc w:val="center"/>
        <w:rPr>
          <w:rFonts w:ascii="Times New Roman" w:hAnsi="Times New Roman" w:cs="Times New Roman"/>
          <w:b/>
          <w:bCs/>
          <w:sz w:val="28"/>
          <w:szCs w:val="28"/>
        </w:rPr>
      </w:pPr>
      <w:r>
        <w:rPr>
          <w:rFonts w:ascii="Times New Roman" w:hAnsi="Times New Roman" w:cs="Times New Roman"/>
          <w:b/>
          <w:bCs/>
          <w:sz w:val="28"/>
          <w:szCs w:val="28"/>
        </w:rPr>
        <w:t>Заключение</w:t>
      </w:r>
    </w:p>
    <w:p w:rsidR="00F074EA" w:rsidRPr="0069688C" w:rsidRDefault="00F074EA" w:rsidP="00F074EA">
      <w:pPr>
        <w:pBdr>
          <w:bottom w:val="single" w:sz="6" w:space="3" w:color="auto"/>
        </w:pBdr>
        <w:ind w:left="-426"/>
        <w:rPr>
          <w:rFonts w:ascii="Times New Roman" w:hAnsi="Times New Roman" w:cs="Times New Roman"/>
          <w:b/>
          <w:bCs/>
          <w:sz w:val="28"/>
          <w:szCs w:val="28"/>
        </w:rPr>
      </w:pPr>
    </w:p>
    <w:p w:rsidR="00F074EA" w:rsidRDefault="00F074EA" w:rsidP="00F074EA">
      <w:pPr>
        <w:pBdr>
          <w:bottom w:val="single" w:sz="6" w:space="3" w:color="auto"/>
        </w:pBdr>
        <w:ind w:left="-426"/>
        <w:jc w:val="both"/>
        <w:rPr>
          <w:rFonts w:ascii="Times New Roman" w:hAnsi="Times New Roman" w:cs="Times New Roman"/>
          <w:bCs/>
          <w:sz w:val="28"/>
          <w:szCs w:val="28"/>
        </w:rPr>
      </w:pPr>
      <w:r w:rsidRPr="00BA2693">
        <w:rPr>
          <w:rFonts w:ascii="Times New Roman" w:hAnsi="Times New Roman" w:cs="Times New Roman"/>
          <w:bCs/>
          <w:sz w:val="28"/>
          <w:szCs w:val="28"/>
        </w:rPr>
        <w:t>Симфонический о</w:t>
      </w:r>
      <w:r>
        <w:rPr>
          <w:rFonts w:ascii="Times New Roman" w:hAnsi="Times New Roman" w:cs="Times New Roman"/>
          <w:bCs/>
          <w:sz w:val="28"/>
          <w:szCs w:val="28"/>
        </w:rPr>
        <w:t xml:space="preserve">ркестр богат огромной палитрой музыкальных красок. Он представляет собой большую семью, в которой группы инструментов, сливаясь друг с другом  в звучании, образуют сложный тембровый сплав. Свыше двух веков самые заветные помыслы композиторов, самые яркие  вехи истории искусства звуков связаны с музыкой, задуманной, написанной, и переложенной для симфонического оркестра. </w:t>
      </w:r>
      <w:proofErr w:type="gramStart"/>
      <w:r>
        <w:rPr>
          <w:rFonts w:ascii="Times New Roman" w:hAnsi="Times New Roman" w:cs="Times New Roman"/>
          <w:bCs/>
          <w:sz w:val="28"/>
          <w:szCs w:val="28"/>
        </w:rPr>
        <w:t>Й. Гайдн, В.А. Моцарт, Л. Бетховен, Ф.Шуберт, Р. Шуман, И. Брамс, Г. Берлиоз, Ф. Лист, Ж. Бизе, П.И. Чайковский, Н.А. Римский – Корсаков, А.П. Бородин, М. П. Мусоргский, С. Прокофьев, Д. Д. Шостакович и многие другие композиторы писали  симфонии, сюиты, увертюры, симфонические поэмы, картины, фантазии, инструментальные концерты  для симфонического оркестра.</w:t>
      </w:r>
      <w:proofErr w:type="gramEnd"/>
      <w:r>
        <w:rPr>
          <w:rFonts w:ascii="Times New Roman" w:hAnsi="Times New Roman" w:cs="Times New Roman"/>
          <w:bCs/>
          <w:sz w:val="28"/>
          <w:szCs w:val="28"/>
        </w:rPr>
        <w:t xml:space="preserve"> Кантаты, оратории, оперы и балеты исполняются в сопровождении симфонического оркестра. Умение писать для него представляет собой высшую и сложнейшую область искусства музыкальной композиции, требующую глубоких специальных знаний, большого опыта, практики, а главное – особых музыкальных способностей, одарённости, таланта.</w:t>
      </w:r>
    </w:p>
    <w:p w:rsidR="00F074EA" w:rsidRPr="00BA2693" w:rsidRDefault="00F074EA" w:rsidP="00F074EA">
      <w:pPr>
        <w:pBdr>
          <w:bottom w:val="single" w:sz="6" w:space="3" w:color="auto"/>
        </w:pBdr>
        <w:ind w:left="-426"/>
        <w:jc w:val="both"/>
        <w:rPr>
          <w:rFonts w:ascii="Times New Roman" w:hAnsi="Times New Roman" w:cs="Times New Roman"/>
          <w:bCs/>
          <w:sz w:val="28"/>
          <w:szCs w:val="28"/>
        </w:rPr>
      </w:pPr>
    </w:p>
    <w:p w:rsidR="00F074EA" w:rsidRDefault="00F074EA" w:rsidP="00F074EA">
      <w:pPr>
        <w:pBdr>
          <w:bottom w:val="single" w:sz="6" w:space="3" w:color="auto"/>
        </w:pBdr>
        <w:ind w:left="-426"/>
        <w:jc w:val="center"/>
        <w:rPr>
          <w:rFonts w:ascii="Times New Roman" w:hAnsi="Times New Roman" w:cs="Times New Roman"/>
          <w:b/>
          <w:bCs/>
          <w:i/>
          <w:sz w:val="28"/>
          <w:szCs w:val="28"/>
        </w:rPr>
      </w:pPr>
      <w:r>
        <w:rPr>
          <w:rFonts w:ascii="Times New Roman" w:hAnsi="Times New Roman" w:cs="Times New Roman"/>
          <w:b/>
          <w:bCs/>
          <w:i/>
          <w:sz w:val="28"/>
          <w:szCs w:val="28"/>
        </w:rPr>
        <w:lastRenderedPageBreak/>
        <w:t>Использованная литература</w:t>
      </w:r>
    </w:p>
    <w:p w:rsidR="00F074EA" w:rsidRDefault="00F074EA" w:rsidP="00F074EA">
      <w:pPr>
        <w:pStyle w:val="a6"/>
        <w:numPr>
          <w:ilvl w:val="0"/>
          <w:numId w:val="2"/>
        </w:numPr>
        <w:pBdr>
          <w:bottom w:val="single" w:sz="6" w:space="3" w:color="auto"/>
        </w:pBdr>
        <w:rPr>
          <w:rFonts w:ascii="Times New Roman" w:hAnsi="Times New Roman" w:cs="Times New Roman"/>
          <w:bCs/>
          <w:sz w:val="28"/>
          <w:szCs w:val="28"/>
        </w:rPr>
      </w:pPr>
      <w:r>
        <w:rPr>
          <w:rFonts w:ascii="Times New Roman" w:hAnsi="Times New Roman" w:cs="Times New Roman"/>
          <w:bCs/>
          <w:sz w:val="28"/>
          <w:szCs w:val="28"/>
        </w:rPr>
        <w:t xml:space="preserve">З.Е. </w:t>
      </w:r>
      <w:proofErr w:type="spellStart"/>
      <w:r>
        <w:rPr>
          <w:rFonts w:ascii="Times New Roman" w:hAnsi="Times New Roman" w:cs="Times New Roman"/>
          <w:bCs/>
          <w:sz w:val="28"/>
          <w:szCs w:val="28"/>
        </w:rPr>
        <w:t>Осовицкая</w:t>
      </w:r>
      <w:proofErr w:type="spellEnd"/>
      <w:r>
        <w:rPr>
          <w:rFonts w:ascii="Times New Roman" w:hAnsi="Times New Roman" w:cs="Times New Roman"/>
          <w:bCs/>
          <w:sz w:val="28"/>
          <w:szCs w:val="28"/>
        </w:rPr>
        <w:t>, А. С. Казаринова «Музыкальная литература» Первый год обучения, «Москва», Музыка, 2005</w:t>
      </w:r>
    </w:p>
    <w:p w:rsidR="00F074EA" w:rsidRDefault="00F074EA" w:rsidP="00F074EA">
      <w:pPr>
        <w:pStyle w:val="a6"/>
        <w:numPr>
          <w:ilvl w:val="0"/>
          <w:numId w:val="2"/>
        </w:numPr>
        <w:pBdr>
          <w:bottom w:val="single" w:sz="6" w:space="3" w:color="auto"/>
        </w:pBdr>
        <w:rPr>
          <w:rFonts w:ascii="Times New Roman" w:hAnsi="Times New Roman" w:cs="Times New Roman"/>
          <w:bCs/>
          <w:sz w:val="28"/>
          <w:szCs w:val="28"/>
        </w:rPr>
      </w:pPr>
      <w:r>
        <w:rPr>
          <w:rFonts w:ascii="Times New Roman" w:hAnsi="Times New Roman" w:cs="Times New Roman"/>
          <w:bCs/>
          <w:sz w:val="28"/>
          <w:szCs w:val="28"/>
        </w:rPr>
        <w:t>О. Ермакова «Уроки музыкальной литературы» Первый год обучения, Ростов – на – Дону, «Феникс», 2014</w:t>
      </w:r>
    </w:p>
    <w:p w:rsidR="00F074EA" w:rsidRDefault="00F074EA" w:rsidP="00F074EA">
      <w:pPr>
        <w:pStyle w:val="a6"/>
        <w:numPr>
          <w:ilvl w:val="0"/>
          <w:numId w:val="2"/>
        </w:numPr>
        <w:pBdr>
          <w:bottom w:val="single" w:sz="6" w:space="3" w:color="auto"/>
        </w:pBdr>
        <w:rPr>
          <w:rFonts w:ascii="Times New Roman" w:hAnsi="Times New Roman" w:cs="Times New Roman"/>
          <w:bCs/>
          <w:sz w:val="28"/>
          <w:szCs w:val="28"/>
        </w:rPr>
      </w:pPr>
      <w:r>
        <w:rPr>
          <w:rFonts w:ascii="Times New Roman" w:hAnsi="Times New Roman" w:cs="Times New Roman"/>
          <w:bCs/>
          <w:sz w:val="28"/>
          <w:szCs w:val="28"/>
        </w:rPr>
        <w:t xml:space="preserve">Д. </w:t>
      </w:r>
      <w:proofErr w:type="spellStart"/>
      <w:r>
        <w:rPr>
          <w:rFonts w:ascii="Times New Roman" w:hAnsi="Times New Roman" w:cs="Times New Roman"/>
          <w:bCs/>
          <w:sz w:val="28"/>
          <w:szCs w:val="28"/>
        </w:rPr>
        <w:t>Сорокотягин</w:t>
      </w:r>
      <w:proofErr w:type="spellEnd"/>
      <w:r>
        <w:rPr>
          <w:rFonts w:ascii="Times New Roman" w:hAnsi="Times New Roman" w:cs="Times New Roman"/>
          <w:bCs/>
          <w:sz w:val="28"/>
          <w:szCs w:val="28"/>
        </w:rPr>
        <w:t xml:space="preserve"> «Музыкальная литература в таблицах: полный курс обучения»</w:t>
      </w:r>
      <w:proofErr w:type="gramStart"/>
      <w:r>
        <w:rPr>
          <w:rFonts w:ascii="Times New Roman" w:hAnsi="Times New Roman" w:cs="Times New Roman"/>
          <w:bCs/>
          <w:sz w:val="28"/>
          <w:szCs w:val="28"/>
        </w:rPr>
        <w:t>,Р</w:t>
      </w:r>
      <w:proofErr w:type="gramEnd"/>
      <w:r>
        <w:rPr>
          <w:rFonts w:ascii="Times New Roman" w:hAnsi="Times New Roman" w:cs="Times New Roman"/>
          <w:bCs/>
          <w:sz w:val="28"/>
          <w:szCs w:val="28"/>
        </w:rPr>
        <w:t>остов – на – Дону, «Феникс», 2013</w:t>
      </w:r>
    </w:p>
    <w:p w:rsidR="00F074EA" w:rsidRDefault="00F074EA" w:rsidP="00F074EA">
      <w:pPr>
        <w:pStyle w:val="a6"/>
        <w:numPr>
          <w:ilvl w:val="0"/>
          <w:numId w:val="2"/>
        </w:numPr>
        <w:pBdr>
          <w:bottom w:val="single" w:sz="6" w:space="3" w:color="auto"/>
        </w:pBdr>
        <w:rPr>
          <w:rFonts w:ascii="Times New Roman" w:hAnsi="Times New Roman" w:cs="Times New Roman"/>
          <w:bCs/>
          <w:sz w:val="28"/>
          <w:szCs w:val="28"/>
        </w:rPr>
      </w:pPr>
      <w:r>
        <w:rPr>
          <w:rFonts w:ascii="Times New Roman" w:hAnsi="Times New Roman" w:cs="Times New Roman"/>
          <w:bCs/>
          <w:sz w:val="28"/>
          <w:szCs w:val="28"/>
        </w:rPr>
        <w:t>Энциклопедический словарь юного музыканта, Москва, «Педагогика», 1985</w:t>
      </w:r>
    </w:p>
    <w:p w:rsidR="00F074EA" w:rsidRDefault="00F074EA" w:rsidP="00F074EA">
      <w:pPr>
        <w:pStyle w:val="a6"/>
        <w:numPr>
          <w:ilvl w:val="0"/>
          <w:numId w:val="2"/>
        </w:numPr>
        <w:pBdr>
          <w:bottom w:val="single" w:sz="6" w:space="3" w:color="auto"/>
        </w:pBdr>
        <w:rPr>
          <w:rFonts w:ascii="Times New Roman" w:hAnsi="Times New Roman" w:cs="Times New Roman"/>
          <w:bCs/>
          <w:sz w:val="28"/>
          <w:szCs w:val="28"/>
        </w:rPr>
      </w:pPr>
      <w:r>
        <w:rPr>
          <w:rFonts w:ascii="Times New Roman" w:hAnsi="Times New Roman" w:cs="Times New Roman"/>
          <w:bCs/>
          <w:sz w:val="28"/>
          <w:szCs w:val="28"/>
        </w:rPr>
        <w:t xml:space="preserve">О.П. </w:t>
      </w:r>
      <w:proofErr w:type="spellStart"/>
      <w:r>
        <w:rPr>
          <w:rFonts w:ascii="Times New Roman" w:hAnsi="Times New Roman" w:cs="Times New Roman"/>
          <w:bCs/>
          <w:sz w:val="28"/>
          <w:szCs w:val="28"/>
        </w:rPr>
        <w:t>Камозина</w:t>
      </w:r>
      <w:proofErr w:type="spellEnd"/>
      <w:r>
        <w:rPr>
          <w:rFonts w:ascii="Times New Roman" w:hAnsi="Times New Roman" w:cs="Times New Roman"/>
          <w:bCs/>
          <w:sz w:val="28"/>
          <w:szCs w:val="28"/>
        </w:rPr>
        <w:t xml:space="preserve"> «Неправильная музыкальная литература. История музыки» первый год обучения, Ростов – на – Дону, «Феникс», 2012</w:t>
      </w:r>
    </w:p>
    <w:p w:rsidR="00F074EA" w:rsidRDefault="00F074EA" w:rsidP="00F074EA">
      <w:pPr>
        <w:pStyle w:val="a6"/>
        <w:numPr>
          <w:ilvl w:val="0"/>
          <w:numId w:val="2"/>
        </w:numPr>
        <w:pBdr>
          <w:bottom w:val="single" w:sz="6" w:space="3" w:color="auto"/>
        </w:pBdr>
        <w:rPr>
          <w:rFonts w:ascii="Times New Roman" w:hAnsi="Times New Roman" w:cs="Times New Roman"/>
          <w:bCs/>
          <w:sz w:val="28"/>
          <w:szCs w:val="28"/>
        </w:rPr>
      </w:pPr>
      <w:r>
        <w:rPr>
          <w:rFonts w:ascii="Times New Roman" w:hAnsi="Times New Roman" w:cs="Times New Roman"/>
          <w:bCs/>
          <w:sz w:val="28"/>
          <w:szCs w:val="28"/>
        </w:rPr>
        <w:t xml:space="preserve">О. А. </w:t>
      </w:r>
      <w:proofErr w:type="spellStart"/>
      <w:r>
        <w:rPr>
          <w:rFonts w:ascii="Times New Roman" w:hAnsi="Times New Roman" w:cs="Times New Roman"/>
          <w:bCs/>
          <w:sz w:val="28"/>
          <w:szCs w:val="28"/>
        </w:rPr>
        <w:t>Шаповалова</w:t>
      </w:r>
      <w:proofErr w:type="spellEnd"/>
      <w:r>
        <w:rPr>
          <w:rFonts w:ascii="Times New Roman" w:hAnsi="Times New Roman" w:cs="Times New Roman"/>
          <w:bCs/>
          <w:sz w:val="28"/>
          <w:szCs w:val="28"/>
        </w:rPr>
        <w:t xml:space="preserve"> «Популярный музыкальный энциклопедический словарь», Ростов – на  - Дону, Феникс, 2008</w:t>
      </w:r>
    </w:p>
    <w:p w:rsidR="00F074EA" w:rsidRDefault="00F074EA" w:rsidP="00F074EA">
      <w:pPr>
        <w:pStyle w:val="a6"/>
        <w:numPr>
          <w:ilvl w:val="0"/>
          <w:numId w:val="2"/>
        </w:numPr>
        <w:pBdr>
          <w:bottom w:val="single" w:sz="6" w:space="3" w:color="auto"/>
        </w:pBdr>
        <w:rPr>
          <w:rFonts w:ascii="Times New Roman" w:hAnsi="Times New Roman" w:cs="Times New Roman"/>
          <w:bCs/>
          <w:sz w:val="28"/>
          <w:szCs w:val="28"/>
        </w:rPr>
      </w:pPr>
      <w:r>
        <w:rPr>
          <w:rFonts w:ascii="Times New Roman" w:hAnsi="Times New Roman" w:cs="Times New Roman"/>
          <w:bCs/>
          <w:sz w:val="28"/>
          <w:szCs w:val="28"/>
        </w:rPr>
        <w:t xml:space="preserve">М.Г. </w:t>
      </w:r>
      <w:proofErr w:type="spellStart"/>
      <w:r>
        <w:rPr>
          <w:rFonts w:ascii="Times New Roman" w:hAnsi="Times New Roman" w:cs="Times New Roman"/>
          <w:bCs/>
          <w:sz w:val="28"/>
          <w:szCs w:val="28"/>
        </w:rPr>
        <w:t>Рыцарева</w:t>
      </w:r>
      <w:proofErr w:type="spellEnd"/>
      <w:r>
        <w:rPr>
          <w:rFonts w:ascii="Times New Roman" w:hAnsi="Times New Roman" w:cs="Times New Roman"/>
          <w:bCs/>
          <w:sz w:val="28"/>
          <w:szCs w:val="28"/>
        </w:rPr>
        <w:t xml:space="preserve"> «Музыка и я: популярная энциклопедия для детей»</w:t>
      </w:r>
      <w:proofErr w:type="gramStart"/>
      <w:r>
        <w:rPr>
          <w:rFonts w:ascii="Times New Roman" w:hAnsi="Times New Roman" w:cs="Times New Roman"/>
          <w:bCs/>
          <w:sz w:val="28"/>
          <w:szCs w:val="28"/>
        </w:rPr>
        <w:t>.-</w:t>
      </w:r>
      <w:proofErr w:type="gramEnd"/>
      <w:r>
        <w:rPr>
          <w:rFonts w:ascii="Times New Roman" w:hAnsi="Times New Roman" w:cs="Times New Roman"/>
          <w:bCs/>
          <w:sz w:val="28"/>
          <w:szCs w:val="28"/>
        </w:rPr>
        <w:t>М.; Музыка, 2006</w:t>
      </w:r>
    </w:p>
    <w:p w:rsidR="00F074EA" w:rsidRDefault="00F074EA" w:rsidP="00F074EA">
      <w:pPr>
        <w:pStyle w:val="a6"/>
        <w:numPr>
          <w:ilvl w:val="0"/>
          <w:numId w:val="2"/>
        </w:numPr>
        <w:pBdr>
          <w:bottom w:val="single" w:sz="6" w:space="3" w:color="auto"/>
        </w:pBdr>
        <w:rPr>
          <w:rFonts w:ascii="Times New Roman" w:hAnsi="Times New Roman" w:cs="Times New Roman"/>
          <w:bCs/>
          <w:sz w:val="28"/>
          <w:szCs w:val="28"/>
        </w:rPr>
      </w:pPr>
      <w:r>
        <w:rPr>
          <w:rFonts w:ascii="Times New Roman" w:hAnsi="Times New Roman" w:cs="Times New Roman"/>
          <w:bCs/>
          <w:sz w:val="28"/>
          <w:szCs w:val="28"/>
        </w:rPr>
        <w:t>Я. Островская, Л. Фролова «Музыкальная литература в определениях и нотных примерах» Первый год обучения, издательство «Композитор. Санкт – Петербург», 2010</w:t>
      </w:r>
    </w:p>
    <w:p w:rsidR="00F074EA" w:rsidRDefault="00F074EA" w:rsidP="00F074EA">
      <w:pPr>
        <w:pBdr>
          <w:bottom w:val="single" w:sz="6" w:space="3" w:color="auto"/>
        </w:pBdr>
        <w:ind w:left="-426"/>
        <w:rPr>
          <w:rFonts w:ascii="Times New Roman" w:hAnsi="Times New Roman" w:cs="Times New Roman"/>
          <w:bCs/>
          <w:sz w:val="28"/>
          <w:szCs w:val="28"/>
        </w:rPr>
      </w:pPr>
    </w:p>
    <w:p w:rsidR="00F074EA" w:rsidRDefault="00F074EA" w:rsidP="00F074EA">
      <w:pPr>
        <w:pBdr>
          <w:bottom w:val="single" w:sz="6" w:space="3" w:color="auto"/>
        </w:pBdr>
        <w:ind w:left="-426"/>
        <w:rPr>
          <w:rFonts w:ascii="Times New Roman" w:hAnsi="Times New Roman" w:cs="Times New Roman"/>
          <w:bCs/>
          <w:sz w:val="28"/>
          <w:szCs w:val="28"/>
        </w:rPr>
      </w:pPr>
    </w:p>
    <w:p w:rsidR="00F074EA" w:rsidRDefault="00F074EA" w:rsidP="00F074EA">
      <w:pPr>
        <w:pBdr>
          <w:bottom w:val="single" w:sz="6" w:space="3" w:color="auto"/>
        </w:pBdr>
        <w:ind w:left="-426"/>
        <w:rPr>
          <w:rFonts w:ascii="Times New Roman" w:hAnsi="Times New Roman" w:cs="Times New Roman"/>
          <w:bCs/>
          <w:sz w:val="28"/>
          <w:szCs w:val="28"/>
        </w:rPr>
      </w:pPr>
    </w:p>
    <w:p w:rsidR="00F074EA" w:rsidRDefault="00F074EA" w:rsidP="00F074EA">
      <w:pPr>
        <w:pBdr>
          <w:bottom w:val="single" w:sz="6" w:space="3" w:color="auto"/>
        </w:pBdr>
        <w:ind w:left="-426"/>
        <w:rPr>
          <w:rFonts w:ascii="Times New Roman" w:hAnsi="Times New Roman" w:cs="Times New Roman"/>
          <w:bCs/>
          <w:sz w:val="28"/>
          <w:szCs w:val="28"/>
        </w:rPr>
      </w:pPr>
    </w:p>
    <w:p w:rsidR="00F074EA" w:rsidRDefault="00F074EA" w:rsidP="00F074EA">
      <w:pPr>
        <w:pBdr>
          <w:bottom w:val="single" w:sz="6" w:space="3" w:color="auto"/>
        </w:pBdr>
        <w:ind w:left="-426"/>
        <w:rPr>
          <w:rFonts w:ascii="Times New Roman" w:hAnsi="Times New Roman" w:cs="Times New Roman"/>
          <w:bCs/>
          <w:sz w:val="28"/>
          <w:szCs w:val="28"/>
        </w:rPr>
      </w:pPr>
    </w:p>
    <w:p w:rsidR="00F074EA" w:rsidRDefault="00F074EA" w:rsidP="00F074EA">
      <w:pPr>
        <w:pBdr>
          <w:bottom w:val="single" w:sz="6" w:space="3" w:color="auto"/>
        </w:pBdr>
        <w:ind w:left="-426"/>
        <w:rPr>
          <w:rFonts w:ascii="Times New Roman" w:hAnsi="Times New Roman" w:cs="Times New Roman"/>
          <w:bCs/>
          <w:sz w:val="28"/>
          <w:szCs w:val="28"/>
        </w:rPr>
      </w:pPr>
    </w:p>
    <w:p w:rsidR="00F074EA" w:rsidRDefault="00F074EA" w:rsidP="00F074EA">
      <w:pPr>
        <w:pBdr>
          <w:bottom w:val="single" w:sz="6" w:space="3" w:color="auto"/>
        </w:pBdr>
        <w:ind w:left="-426"/>
        <w:rPr>
          <w:rFonts w:ascii="Times New Roman" w:hAnsi="Times New Roman" w:cs="Times New Roman"/>
          <w:bCs/>
          <w:sz w:val="28"/>
          <w:szCs w:val="28"/>
        </w:rPr>
      </w:pPr>
    </w:p>
    <w:p w:rsidR="00F074EA" w:rsidRDefault="00F074EA" w:rsidP="00F074EA">
      <w:pPr>
        <w:pBdr>
          <w:bottom w:val="single" w:sz="6" w:space="3" w:color="auto"/>
        </w:pBdr>
        <w:ind w:left="-426"/>
        <w:rPr>
          <w:rFonts w:ascii="Times New Roman" w:hAnsi="Times New Roman" w:cs="Times New Roman"/>
          <w:bCs/>
          <w:sz w:val="28"/>
          <w:szCs w:val="28"/>
        </w:rPr>
      </w:pPr>
    </w:p>
    <w:p w:rsidR="00F074EA" w:rsidRPr="009B6D87" w:rsidRDefault="00F074EA" w:rsidP="00F074EA">
      <w:pPr>
        <w:pBdr>
          <w:bottom w:val="single" w:sz="6" w:space="3" w:color="auto"/>
        </w:pBdr>
        <w:ind w:left="-426"/>
        <w:rPr>
          <w:rFonts w:ascii="Times New Roman" w:hAnsi="Times New Roman" w:cs="Times New Roman"/>
          <w:bCs/>
          <w:sz w:val="28"/>
          <w:szCs w:val="28"/>
        </w:rPr>
      </w:pPr>
    </w:p>
    <w:p w:rsidR="00344E8F" w:rsidRPr="00F074EA" w:rsidRDefault="00344E8F" w:rsidP="00F074EA"/>
    <w:sectPr w:rsidR="00344E8F" w:rsidRPr="00F074EA" w:rsidSect="00111E2E">
      <w:pgSz w:w="11906" w:h="16838"/>
      <w:pgMar w:top="1134" w:right="850" w:bottom="1134" w:left="1701" w:header="0" w:footer="0" w:gutter="0"/>
      <w:cols w:space="720"/>
      <w:formProt w:val="0"/>
      <w:docGrid w:linePitch="360" w:charSpace="409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46D9D"/>
    <w:multiLevelType w:val="hybridMultilevel"/>
    <w:tmpl w:val="1CE24A20"/>
    <w:lvl w:ilvl="0" w:tplc="33E64C44">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
    <w:nsid w:val="186B7972"/>
    <w:multiLevelType w:val="hybridMultilevel"/>
    <w:tmpl w:val="086C5B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useFELayout/>
  </w:compat>
  <w:rsids>
    <w:rsidRoot w:val="00F074EA"/>
    <w:rsid w:val="00344E8F"/>
    <w:rsid w:val="004C1755"/>
    <w:rsid w:val="00500CB3"/>
    <w:rsid w:val="005667FC"/>
    <w:rsid w:val="00F074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755"/>
  </w:style>
  <w:style w:type="paragraph" w:styleId="2">
    <w:name w:val="heading 2"/>
    <w:basedOn w:val="a"/>
    <w:link w:val="20"/>
    <w:uiPriority w:val="9"/>
    <w:qFormat/>
    <w:rsid w:val="00F074E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074EA"/>
    <w:rPr>
      <w:rFonts w:ascii="Times New Roman" w:eastAsia="Times New Roman" w:hAnsi="Times New Roman" w:cs="Times New Roman"/>
      <w:b/>
      <w:bCs/>
      <w:sz w:val="36"/>
      <w:szCs w:val="36"/>
    </w:rPr>
  </w:style>
  <w:style w:type="character" w:styleId="a3">
    <w:name w:val="Hyperlink"/>
    <w:basedOn w:val="a0"/>
    <w:uiPriority w:val="99"/>
    <w:semiHidden/>
    <w:unhideWhenUsed/>
    <w:rsid w:val="00F074EA"/>
    <w:rPr>
      <w:color w:val="0000FF"/>
      <w:u w:val="single"/>
    </w:rPr>
  </w:style>
  <w:style w:type="character" w:customStyle="1" w:styleId="byr2x6nbcyx-kfywtmlct">
    <w:name w:val="byr2x6nbcyx-kfywtmlct"/>
    <w:basedOn w:val="a0"/>
    <w:rsid w:val="00F074EA"/>
  </w:style>
  <w:style w:type="character" w:customStyle="1" w:styleId="yrw-content">
    <w:name w:val="yrw-content"/>
    <w:basedOn w:val="a0"/>
    <w:rsid w:val="00F074EA"/>
  </w:style>
  <w:style w:type="character" w:customStyle="1" w:styleId="ya-unit-category">
    <w:name w:val="ya-unit-category"/>
    <w:basedOn w:val="a0"/>
    <w:rsid w:val="00F074EA"/>
  </w:style>
  <w:style w:type="character" w:customStyle="1" w:styleId="ya-adtune-feedbackcomplain-text">
    <w:name w:val="ya-adtune-feedback__complain-text"/>
    <w:basedOn w:val="a0"/>
    <w:rsid w:val="00F074EA"/>
  </w:style>
  <w:style w:type="paragraph" w:styleId="a4">
    <w:name w:val="Body Text"/>
    <w:basedOn w:val="a"/>
    <w:link w:val="a5"/>
    <w:rsid w:val="00F074EA"/>
    <w:pPr>
      <w:suppressAutoHyphens/>
      <w:spacing w:after="120"/>
    </w:pPr>
    <w:rPr>
      <w:rFonts w:ascii="Calibri" w:eastAsia="Lucida Sans Unicode" w:hAnsi="Calibri" w:cs="Calibri"/>
      <w:lang w:eastAsia="en-US"/>
    </w:rPr>
  </w:style>
  <w:style w:type="character" w:customStyle="1" w:styleId="a5">
    <w:name w:val="Основной текст Знак"/>
    <w:basedOn w:val="a0"/>
    <w:link w:val="a4"/>
    <w:rsid w:val="00F074EA"/>
    <w:rPr>
      <w:rFonts w:ascii="Calibri" w:eastAsia="Lucida Sans Unicode" w:hAnsi="Calibri" w:cs="Calibri"/>
      <w:lang w:eastAsia="en-US"/>
    </w:rPr>
  </w:style>
  <w:style w:type="paragraph" w:styleId="a6">
    <w:name w:val="List Paragraph"/>
    <w:basedOn w:val="a"/>
    <w:uiPriority w:val="34"/>
    <w:qFormat/>
    <w:rsid w:val="00F074EA"/>
    <w:pPr>
      <w:suppressAutoHyphens/>
      <w:ind w:left="720"/>
      <w:contextualSpacing/>
    </w:pPr>
    <w:rPr>
      <w:rFonts w:ascii="Calibri" w:eastAsia="Lucida Sans Unicode" w:hAnsi="Calibri" w:cs="Calibri"/>
      <w:lang w:eastAsia="en-US"/>
    </w:rPr>
  </w:style>
  <w:style w:type="paragraph" w:styleId="a7">
    <w:name w:val="Balloon Text"/>
    <w:basedOn w:val="a"/>
    <w:link w:val="a8"/>
    <w:uiPriority w:val="99"/>
    <w:semiHidden/>
    <w:unhideWhenUsed/>
    <w:rsid w:val="00F074E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074E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9867121">
      <w:bodyDiv w:val="1"/>
      <w:marLeft w:val="0"/>
      <w:marRight w:val="0"/>
      <w:marTop w:val="0"/>
      <w:marBottom w:val="0"/>
      <w:divBdr>
        <w:top w:val="none" w:sz="0" w:space="0" w:color="auto"/>
        <w:left w:val="none" w:sz="0" w:space="0" w:color="auto"/>
        <w:bottom w:val="none" w:sz="0" w:space="0" w:color="auto"/>
        <w:right w:val="none" w:sz="0" w:space="0" w:color="auto"/>
      </w:divBdr>
      <w:divsChild>
        <w:div w:id="584806361">
          <w:marLeft w:val="0"/>
          <w:marRight w:val="0"/>
          <w:marTop w:val="0"/>
          <w:marBottom w:val="0"/>
          <w:divBdr>
            <w:top w:val="none" w:sz="0" w:space="0" w:color="auto"/>
            <w:left w:val="none" w:sz="0" w:space="0" w:color="auto"/>
            <w:bottom w:val="none" w:sz="0" w:space="0" w:color="auto"/>
            <w:right w:val="none" w:sz="0" w:space="0" w:color="auto"/>
          </w:divBdr>
          <w:divsChild>
            <w:div w:id="949315672">
              <w:marLeft w:val="0"/>
              <w:marRight w:val="0"/>
              <w:marTop w:val="0"/>
              <w:marBottom w:val="0"/>
              <w:divBdr>
                <w:top w:val="none" w:sz="0" w:space="0" w:color="auto"/>
                <w:left w:val="none" w:sz="0" w:space="0" w:color="auto"/>
                <w:bottom w:val="none" w:sz="0" w:space="0" w:color="auto"/>
                <w:right w:val="none" w:sz="0" w:space="0" w:color="auto"/>
              </w:divBdr>
              <w:divsChild>
                <w:div w:id="976689589">
                  <w:marLeft w:val="0"/>
                  <w:marRight w:val="0"/>
                  <w:marTop w:val="0"/>
                  <w:marBottom w:val="0"/>
                  <w:divBdr>
                    <w:top w:val="none" w:sz="0" w:space="0" w:color="auto"/>
                    <w:left w:val="none" w:sz="0" w:space="0" w:color="auto"/>
                    <w:bottom w:val="none" w:sz="0" w:space="0" w:color="auto"/>
                    <w:right w:val="none" w:sz="0" w:space="0" w:color="auto"/>
                  </w:divBdr>
                  <w:divsChild>
                    <w:div w:id="180619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13508">
          <w:marLeft w:val="0"/>
          <w:marRight w:val="0"/>
          <w:marTop w:val="0"/>
          <w:marBottom w:val="0"/>
          <w:divBdr>
            <w:top w:val="none" w:sz="0" w:space="0" w:color="auto"/>
            <w:left w:val="none" w:sz="0" w:space="0" w:color="auto"/>
            <w:bottom w:val="none" w:sz="0" w:space="0" w:color="auto"/>
            <w:right w:val="none" w:sz="0" w:space="0" w:color="auto"/>
          </w:divBdr>
          <w:divsChild>
            <w:div w:id="366681723">
              <w:marLeft w:val="0"/>
              <w:marRight w:val="0"/>
              <w:marTop w:val="0"/>
              <w:marBottom w:val="0"/>
              <w:divBdr>
                <w:top w:val="none" w:sz="0" w:space="0" w:color="auto"/>
                <w:left w:val="none" w:sz="0" w:space="0" w:color="auto"/>
                <w:bottom w:val="none" w:sz="0" w:space="0" w:color="auto"/>
                <w:right w:val="none" w:sz="0" w:space="0" w:color="auto"/>
              </w:divBdr>
              <w:divsChild>
                <w:div w:id="148332121">
                  <w:marLeft w:val="0"/>
                  <w:marRight w:val="0"/>
                  <w:marTop w:val="0"/>
                  <w:marBottom w:val="0"/>
                  <w:divBdr>
                    <w:top w:val="none" w:sz="0" w:space="0" w:color="auto"/>
                    <w:left w:val="none" w:sz="0" w:space="0" w:color="auto"/>
                    <w:bottom w:val="none" w:sz="0" w:space="0" w:color="auto"/>
                    <w:right w:val="none" w:sz="0" w:space="0" w:color="auto"/>
                  </w:divBdr>
                </w:div>
              </w:divsChild>
            </w:div>
            <w:div w:id="1945380946">
              <w:marLeft w:val="101"/>
              <w:marRight w:val="101"/>
              <w:marTop w:val="203"/>
              <w:marBottom w:val="61"/>
              <w:divBdr>
                <w:top w:val="none" w:sz="0" w:space="0" w:color="auto"/>
                <w:left w:val="none" w:sz="0" w:space="0" w:color="auto"/>
                <w:bottom w:val="none" w:sz="0" w:space="0" w:color="auto"/>
                <w:right w:val="none" w:sz="0" w:space="0" w:color="auto"/>
              </w:divBdr>
              <w:divsChild>
                <w:div w:id="1612594370">
                  <w:marLeft w:val="284"/>
                  <w:marRight w:val="284"/>
                  <w:marTop w:val="203"/>
                  <w:marBottom w:val="61"/>
                  <w:divBdr>
                    <w:top w:val="none" w:sz="0" w:space="0" w:color="auto"/>
                    <w:left w:val="none" w:sz="0" w:space="0" w:color="auto"/>
                    <w:bottom w:val="none" w:sz="0" w:space="0" w:color="auto"/>
                    <w:right w:val="none" w:sz="0" w:space="0" w:color="auto"/>
                  </w:divBdr>
                </w:div>
                <w:div w:id="625236171">
                  <w:marLeft w:val="-101"/>
                  <w:marRight w:val="-101"/>
                  <w:marTop w:val="0"/>
                  <w:marBottom w:val="0"/>
                  <w:divBdr>
                    <w:top w:val="none" w:sz="0" w:space="0" w:color="auto"/>
                    <w:left w:val="none" w:sz="0" w:space="0" w:color="auto"/>
                    <w:bottom w:val="none" w:sz="0" w:space="0" w:color="auto"/>
                    <w:right w:val="none" w:sz="0" w:space="0" w:color="auto"/>
                  </w:divBdr>
                  <w:divsChild>
                    <w:div w:id="1812209564">
                      <w:marLeft w:val="0"/>
                      <w:marRight w:val="0"/>
                      <w:marTop w:val="0"/>
                      <w:marBottom w:val="0"/>
                      <w:divBdr>
                        <w:top w:val="none" w:sz="0" w:space="0" w:color="auto"/>
                        <w:left w:val="none" w:sz="0" w:space="0" w:color="auto"/>
                        <w:bottom w:val="none" w:sz="0" w:space="0" w:color="auto"/>
                        <w:right w:val="none" w:sz="0" w:space="0" w:color="auto"/>
                      </w:divBdr>
                      <w:divsChild>
                        <w:div w:id="898051088">
                          <w:marLeft w:val="0"/>
                          <w:marRight w:val="0"/>
                          <w:marTop w:val="0"/>
                          <w:marBottom w:val="0"/>
                          <w:divBdr>
                            <w:top w:val="none" w:sz="0" w:space="0" w:color="auto"/>
                            <w:left w:val="none" w:sz="0" w:space="0" w:color="auto"/>
                            <w:bottom w:val="none" w:sz="0" w:space="0" w:color="auto"/>
                            <w:right w:val="none" w:sz="0" w:space="0" w:color="auto"/>
                          </w:divBdr>
                          <w:divsChild>
                            <w:div w:id="463306525">
                              <w:marLeft w:val="0"/>
                              <w:marRight w:val="0"/>
                              <w:marTop w:val="0"/>
                              <w:marBottom w:val="0"/>
                              <w:divBdr>
                                <w:top w:val="none" w:sz="0" w:space="0" w:color="auto"/>
                                <w:left w:val="none" w:sz="0" w:space="0" w:color="auto"/>
                                <w:bottom w:val="none" w:sz="0" w:space="0" w:color="auto"/>
                                <w:right w:val="none" w:sz="0" w:space="0" w:color="auto"/>
                              </w:divBdr>
                              <w:divsChild>
                                <w:div w:id="1294798563">
                                  <w:marLeft w:val="0"/>
                                  <w:marRight w:val="0"/>
                                  <w:marTop w:val="0"/>
                                  <w:marBottom w:val="0"/>
                                  <w:divBdr>
                                    <w:top w:val="none" w:sz="0" w:space="0" w:color="auto"/>
                                    <w:left w:val="none" w:sz="0" w:space="0" w:color="auto"/>
                                    <w:bottom w:val="none" w:sz="0" w:space="0" w:color="auto"/>
                                    <w:right w:val="none" w:sz="0" w:space="0" w:color="auto"/>
                                  </w:divBdr>
                                  <w:divsChild>
                                    <w:div w:id="1629971225">
                                      <w:marLeft w:val="0"/>
                                      <w:marRight w:val="0"/>
                                      <w:marTop w:val="0"/>
                                      <w:marBottom w:val="0"/>
                                      <w:divBdr>
                                        <w:top w:val="none" w:sz="0" w:space="0" w:color="auto"/>
                                        <w:left w:val="none" w:sz="0" w:space="0" w:color="auto"/>
                                        <w:bottom w:val="none" w:sz="0" w:space="0" w:color="auto"/>
                                        <w:right w:val="none" w:sz="0" w:space="0" w:color="auto"/>
                                      </w:divBdr>
                                      <w:divsChild>
                                        <w:div w:id="811479890">
                                          <w:marLeft w:val="0"/>
                                          <w:marRight w:val="0"/>
                                          <w:marTop w:val="0"/>
                                          <w:marBottom w:val="0"/>
                                          <w:divBdr>
                                            <w:top w:val="none" w:sz="0" w:space="0" w:color="auto"/>
                                            <w:left w:val="none" w:sz="0" w:space="0" w:color="auto"/>
                                            <w:bottom w:val="none" w:sz="0" w:space="0" w:color="auto"/>
                                            <w:right w:val="none" w:sz="0" w:space="0" w:color="auto"/>
                                          </w:divBdr>
                                          <w:divsChild>
                                            <w:div w:id="1940722123">
                                              <w:marLeft w:val="0"/>
                                              <w:marRight w:val="0"/>
                                              <w:marTop w:val="0"/>
                                              <w:marBottom w:val="0"/>
                                              <w:divBdr>
                                                <w:top w:val="none" w:sz="0" w:space="0" w:color="auto"/>
                                                <w:left w:val="none" w:sz="0" w:space="0" w:color="auto"/>
                                                <w:bottom w:val="none" w:sz="0" w:space="0" w:color="auto"/>
                                                <w:right w:val="none" w:sz="0" w:space="0" w:color="auto"/>
                                              </w:divBdr>
                                              <w:divsChild>
                                                <w:div w:id="616327262">
                                                  <w:marLeft w:val="0"/>
                                                  <w:marRight w:val="0"/>
                                                  <w:marTop w:val="0"/>
                                                  <w:marBottom w:val="0"/>
                                                  <w:divBdr>
                                                    <w:top w:val="none" w:sz="0" w:space="0" w:color="auto"/>
                                                    <w:left w:val="none" w:sz="0" w:space="0" w:color="auto"/>
                                                    <w:bottom w:val="none" w:sz="0" w:space="0" w:color="auto"/>
                                                    <w:right w:val="none" w:sz="0" w:space="0" w:color="auto"/>
                                                  </w:divBdr>
                                                  <w:divsChild>
                                                    <w:div w:id="1299065583">
                                                      <w:marLeft w:val="0"/>
                                                      <w:marRight w:val="0"/>
                                                      <w:marTop w:val="0"/>
                                                      <w:marBottom w:val="0"/>
                                                      <w:divBdr>
                                                        <w:top w:val="none" w:sz="0" w:space="0" w:color="auto"/>
                                                        <w:left w:val="none" w:sz="0" w:space="0" w:color="auto"/>
                                                        <w:bottom w:val="none" w:sz="0" w:space="0" w:color="auto"/>
                                                        <w:right w:val="none" w:sz="0" w:space="0" w:color="auto"/>
                                                      </w:divBdr>
                                                      <w:divsChild>
                                                        <w:div w:id="599139472">
                                                          <w:marLeft w:val="0"/>
                                                          <w:marRight w:val="0"/>
                                                          <w:marTop w:val="0"/>
                                                          <w:marBottom w:val="0"/>
                                                          <w:divBdr>
                                                            <w:top w:val="none" w:sz="0" w:space="0" w:color="auto"/>
                                                            <w:left w:val="none" w:sz="0" w:space="0" w:color="auto"/>
                                                            <w:bottom w:val="none" w:sz="0" w:space="0" w:color="auto"/>
                                                            <w:right w:val="none" w:sz="0" w:space="0" w:color="auto"/>
                                                          </w:divBdr>
                                                          <w:divsChild>
                                                            <w:div w:id="2081829252">
                                                              <w:marLeft w:val="101"/>
                                                              <w:marRight w:val="101"/>
                                                              <w:marTop w:val="61"/>
                                                              <w:marBottom w:val="183"/>
                                                              <w:divBdr>
                                                                <w:top w:val="none" w:sz="0" w:space="0" w:color="auto"/>
                                                                <w:left w:val="none" w:sz="0" w:space="0" w:color="auto"/>
                                                                <w:bottom w:val="none" w:sz="0" w:space="0" w:color="auto"/>
                                                                <w:right w:val="none" w:sz="0" w:space="0" w:color="auto"/>
                                                              </w:divBdr>
                                                              <w:divsChild>
                                                                <w:div w:id="1494099506">
                                                                  <w:marLeft w:val="0"/>
                                                                  <w:marRight w:val="0"/>
                                                                  <w:marTop w:val="0"/>
                                                                  <w:marBottom w:val="0"/>
                                                                  <w:divBdr>
                                                                    <w:top w:val="none" w:sz="0" w:space="0" w:color="auto"/>
                                                                    <w:left w:val="none" w:sz="0" w:space="0" w:color="auto"/>
                                                                    <w:bottom w:val="none" w:sz="0" w:space="0" w:color="auto"/>
                                                                    <w:right w:val="none" w:sz="0" w:space="0" w:color="auto"/>
                                                                  </w:divBdr>
                                                                  <w:divsChild>
                                                                    <w:div w:id="1885286623">
                                                                      <w:marLeft w:val="0"/>
                                                                      <w:marRight w:val="0"/>
                                                                      <w:marTop w:val="0"/>
                                                                      <w:marBottom w:val="0"/>
                                                                      <w:divBdr>
                                                                        <w:top w:val="none" w:sz="0" w:space="0" w:color="auto"/>
                                                                        <w:left w:val="none" w:sz="0" w:space="0" w:color="auto"/>
                                                                        <w:bottom w:val="none" w:sz="0" w:space="0" w:color="auto"/>
                                                                        <w:right w:val="none" w:sz="0" w:space="0" w:color="auto"/>
                                                                      </w:divBdr>
                                                                    </w:div>
                                                                    <w:div w:id="1970890619">
                                                                      <w:marLeft w:val="0"/>
                                                                      <w:marRight w:val="0"/>
                                                                      <w:marTop w:val="0"/>
                                                                      <w:marBottom w:val="0"/>
                                                                      <w:divBdr>
                                                                        <w:top w:val="none" w:sz="0" w:space="0" w:color="auto"/>
                                                                        <w:left w:val="none" w:sz="0" w:space="0" w:color="auto"/>
                                                                        <w:bottom w:val="none" w:sz="0" w:space="0" w:color="auto"/>
                                                                        <w:right w:val="none" w:sz="0" w:space="0" w:color="auto"/>
                                                                      </w:divBdr>
                                                                      <w:divsChild>
                                                                        <w:div w:id="1892182056">
                                                                          <w:marLeft w:val="0"/>
                                                                          <w:marRight w:val="0"/>
                                                                          <w:marTop w:val="0"/>
                                                                          <w:marBottom w:val="0"/>
                                                                          <w:divBdr>
                                                                            <w:top w:val="none" w:sz="0" w:space="0" w:color="auto"/>
                                                                            <w:left w:val="none" w:sz="0" w:space="0" w:color="auto"/>
                                                                            <w:bottom w:val="none" w:sz="0" w:space="0" w:color="auto"/>
                                                                            <w:right w:val="none" w:sz="0" w:space="0" w:color="auto"/>
                                                                          </w:divBdr>
                                                                        </w:div>
                                                                      </w:divsChild>
                                                                    </w:div>
                                                                    <w:div w:id="119082050">
                                                                      <w:marLeft w:val="0"/>
                                                                      <w:marRight w:val="0"/>
                                                                      <w:marTop w:val="0"/>
                                                                      <w:marBottom w:val="0"/>
                                                                      <w:divBdr>
                                                                        <w:top w:val="none" w:sz="0" w:space="0" w:color="auto"/>
                                                                        <w:left w:val="none" w:sz="0" w:space="0" w:color="auto"/>
                                                                        <w:bottom w:val="none" w:sz="0" w:space="0" w:color="auto"/>
                                                                        <w:right w:val="none" w:sz="0" w:space="0" w:color="auto"/>
                                                                      </w:divBdr>
                                                                    </w:div>
                                                                  </w:divsChild>
                                                                </w:div>
                                                                <w:div w:id="72119342">
                                                                  <w:marLeft w:val="0"/>
                                                                  <w:marRight w:val="0"/>
                                                                  <w:marTop w:val="0"/>
                                                                  <w:marBottom w:val="0"/>
                                                                  <w:divBdr>
                                                                    <w:top w:val="none" w:sz="0" w:space="0" w:color="auto"/>
                                                                    <w:left w:val="none" w:sz="0" w:space="0" w:color="auto"/>
                                                                    <w:bottom w:val="none" w:sz="0" w:space="0" w:color="auto"/>
                                                                    <w:right w:val="none" w:sz="0" w:space="0" w:color="auto"/>
                                                                  </w:divBdr>
                                                                  <w:divsChild>
                                                                    <w:div w:id="1527712338">
                                                                      <w:marLeft w:val="0"/>
                                                                      <w:marRight w:val="0"/>
                                                                      <w:marTop w:val="0"/>
                                                                      <w:marBottom w:val="0"/>
                                                                      <w:divBdr>
                                                                        <w:top w:val="none" w:sz="0" w:space="0" w:color="auto"/>
                                                                        <w:left w:val="none" w:sz="0" w:space="0" w:color="auto"/>
                                                                        <w:bottom w:val="none" w:sz="0" w:space="0" w:color="auto"/>
                                                                        <w:right w:val="none" w:sz="0" w:space="0" w:color="auto"/>
                                                                      </w:divBdr>
                                                                    </w:div>
                                                                  </w:divsChild>
                                                                </w:div>
                                                                <w:div w:id="1007908248">
                                                                  <w:marLeft w:val="0"/>
                                                                  <w:marRight w:val="0"/>
                                                                  <w:marTop w:val="0"/>
                                                                  <w:marBottom w:val="0"/>
                                                                  <w:divBdr>
                                                                    <w:top w:val="none" w:sz="0" w:space="0" w:color="auto"/>
                                                                    <w:left w:val="none" w:sz="0" w:space="0" w:color="auto"/>
                                                                    <w:bottom w:val="none" w:sz="0" w:space="0" w:color="auto"/>
                                                                    <w:right w:val="none" w:sz="0" w:space="0" w:color="auto"/>
                                                                  </w:divBdr>
                                                                  <w:divsChild>
                                                                    <w:div w:id="241528738">
                                                                      <w:marLeft w:val="0"/>
                                                                      <w:marRight w:val="0"/>
                                                                      <w:marTop w:val="0"/>
                                                                      <w:marBottom w:val="0"/>
                                                                      <w:divBdr>
                                                                        <w:top w:val="none" w:sz="0" w:space="0" w:color="auto"/>
                                                                        <w:left w:val="none" w:sz="0" w:space="0" w:color="auto"/>
                                                                        <w:bottom w:val="none" w:sz="0" w:space="0" w:color="auto"/>
                                                                        <w:right w:val="none" w:sz="0" w:space="0" w:color="auto"/>
                                                                      </w:divBdr>
                                                                      <w:divsChild>
                                                                        <w:div w:id="265617959">
                                                                          <w:marLeft w:val="8052"/>
                                                                          <w:marRight w:val="0"/>
                                                                          <w:marTop w:val="0"/>
                                                                          <w:marBottom w:val="0"/>
                                                                          <w:divBdr>
                                                                            <w:top w:val="none" w:sz="0" w:space="0" w:color="auto"/>
                                                                            <w:left w:val="none" w:sz="0" w:space="0" w:color="auto"/>
                                                                            <w:bottom w:val="none" w:sz="0" w:space="0" w:color="auto"/>
                                                                            <w:right w:val="none" w:sz="0" w:space="0" w:color="auto"/>
                                                                          </w:divBdr>
                                                                          <w:divsChild>
                                                                            <w:div w:id="1573083663">
                                                                              <w:marLeft w:val="0"/>
                                                                              <w:marRight w:val="0"/>
                                                                              <w:marTop w:val="0"/>
                                                                              <w:marBottom w:val="0"/>
                                                                              <w:divBdr>
                                                                                <w:top w:val="none" w:sz="0" w:space="0" w:color="auto"/>
                                                                                <w:left w:val="none" w:sz="0" w:space="0" w:color="auto"/>
                                                                                <w:bottom w:val="none" w:sz="0" w:space="0" w:color="auto"/>
                                                                                <w:right w:val="none" w:sz="0" w:space="0" w:color="auto"/>
                                                                              </w:divBdr>
                                                                              <w:divsChild>
                                                                                <w:div w:id="1670450122">
                                                                                  <w:marLeft w:val="0"/>
                                                                                  <w:marRight w:val="0"/>
                                                                                  <w:marTop w:val="0"/>
                                                                                  <w:marBottom w:val="0"/>
                                                                                  <w:divBdr>
                                                                                    <w:top w:val="none" w:sz="0" w:space="0" w:color="auto"/>
                                                                                    <w:left w:val="none" w:sz="0" w:space="0" w:color="auto"/>
                                                                                    <w:bottom w:val="none" w:sz="0" w:space="0" w:color="auto"/>
                                                                                    <w:right w:val="none" w:sz="0" w:space="0" w:color="auto"/>
                                                                                  </w:divBdr>
                                                                                  <w:divsChild>
                                                                                    <w:div w:id="1382168579">
                                                                                      <w:marLeft w:val="0"/>
                                                                                      <w:marRight w:val="0"/>
                                                                                      <w:marTop w:val="0"/>
                                                                                      <w:marBottom w:val="0"/>
                                                                                      <w:divBdr>
                                                                                        <w:top w:val="none" w:sz="0" w:space="0" w:color="auto"/>
                                                                                        <w:left w:val="none" w:sz="0" w:space="0" w:color="auto"/>
                                                                                        <w:bottom w:val="none" w:sz="0" w:space="0" w:color="auto"/>
                                                                                        <w:right w:val="none" w:sz="0" w:space="0" w:color="auto"/>
                                                                                      </w:divBdr>
                                                                                      <w:divsChild>
                                                                                        <w:div w:id="2116098332">
                                                                                          <w:marLeft w:val="0"/>
                                                                                          <w:marRight w:val="0"/>
                                                                                          <w:marTop w:val="0"/>
                                                                                          <w:marBottom w:val="0"/>
                                                                                          <w:divBdr>
                                                                                            <w:top w:val="none" w:sz="0" w:space="0" w:color="auto"/>
                                                                                            <w:left w:val="none" w:sz="0" w:space="0" w:color="auto"/>
                                                                                            <w:bottom w:val="none" w:sz="0" w:space="0" w:color="auto"/>
                                                                                            <w:right w:val="none" w:sz="0" w:space="0" w:color="auto"/>
                                                                                          </w:divBdr>
                                                                                          <w:divsChild>
                                                                                            <w:div w:id="868572060">
                                                                                              <w:marLeft w:val="0"/>
                                                                                              <w:marRight w:val="0"/>
                                                                                              <w:marTop w:val="51"/>
                                                                                              <w:marBottom w:val="0"/>
                                                                                              <w:divBdr>
                                                                                                <w:top w:val="single" w:sz="4" w:space="3" w:color="C8C8C8"/>
                                                                                                <w:left w:val="single" w:sz="4" w:space="3" w:color="C8C8C8"/>
                                                                                                <w:bottom w:val="single" w:sz="4" w:space="3" w:color="C8C8C8"/>
                                                                                                <w:right w:val="single" w:sz="4" w:space="3" w:color="C8C8C8"/>
                                                                                              </w:divBdr>
                                                                                            </w:div>
                                                                                            <w:div w:id="273294107">
                                                                                              <w:marLeft w:val="0"/>
                                                                                              <w:marRight w:val="0"/>
                                                                                              <w:marTop w:val="51"/>
                                                                                              <w:marBottom w:val="0"/>
                                                                                              <w:divBdr>
                                                                                                <w:top w:val="single" w:sz="4" w:space="3" w:color="C8C8C8"/>
                                                                                                <w:left w:val="single" w:sz="4" w:space="3" w:color="C8C8C8"/>
                                                                                                <w:bottom w:val="single" w:sz="4" w:space="3" w:color="C8C8C8"/>
                                                                                                <w:right w:val="single" w:sz="4" w:space="3" w:color="C8C8C8"/>
                                                                                              </w:divBdr>
                                                                                            </w:div>
                                                                                            <w:div w:id="1382944767">
                                                                                              <w:marLeft w:val="0"/>
                                                                                              <w:marRight w:val="0"/>
                                                                                              <w:marTop w:val="51"/>
                                                                                              <w:marBottom w:val="0"/>
                                                                                              <w:divBdr>
                                                                                                <w:top w:val="single" w:sz="4" w:space="3" w:color="C8C8C8"/>
                                                                                                <w:left w:val="single" w:sz="4" w:space="3" w:color="C8C8C8"/>
                                                                                                <w:bottom w:val="single" w:sz="4" w:space="3" w:color="C8C8C8"/>
                                                                                                <w:right w:val="single" w:sz="4" w:space="3" w:color="C8C8C8"/>
                                                                                              </w:divBdr>
                                                                                            </w:div>
                                                                                            <w:div w:id="918293124">
                                                                                              <w:marLeft w:val="0"/>
                                                                                              <w:marRight w:val="0"/>
                                                                                              <w:marTop w:val="51"/>
                                                                                              <w:marBottom w:val="0"/>
                                                                                              <w:divBdr>
                                                                                                <w:top w:val="single" w:sz="4" w:space="3" w:color="C8C8C8"/>
                                                                                                <w:left w:val="single" w:sz="4" w:space="3" w:color="C8C8C8"/>
                                                                                                <w:bottom w:val="single" w:sz="4" w:space="3" w:color="C8C8C8"/>
                                                                                                <w:right w:val="single" w:sz="4" w:space="3" w:color="C8C8C8"/>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6828232">
                  <w:marLeft w:val="0"/>
                  <w:marRight w:val="0"/>
                  <w:marTop w:val="0"/>
                  <w:marBottom w:val="101"/>
                  <w:divBdr>
                    <w:top w:val="none" w:sz="0" w:space="0" w:color="auto"/>
                    <w:left w:val="none" w:sz="0" w:space="0" w:color="auto"/>
                    <w:bottom w:val="none" w:sz="0" w:space="0" w:color="auto"/>
                    <w:right w:val="none" w:sz="0" w:space="0" w:color="auto"/>
                  </w:divBdr>
                  <w:divsChild>
                    <w:div w:id="149686023">
                      <w:marLeft w:val="0"/>
                      <w:marRight w:val="0"/>
                      <w:marTop w:val="0"/>
                      <w:marBottom w:val="0"/>
                      <w:divBdr>
                        <w:top w:val="none" w:sz="0" w:space="0" w:color="auto"/>
                        <w:left w:val="none" w:sz="0" w:space="0" w:color="auto"/>
                        <w:bottom w:val="none" w:sz="0" w:space="0" w:color="auto"/>
                        <w:right w:val="none" w:sz="0" w:space="0" w:color="auto"/>
                      </w:divBdr>
                      <w:divsChild>
                        <w:div w:id="869955532">
                          <w:marLeft w:val="0"/>
                          <w:marRight w:val="0"/>
                          <w:marTop w:val="0"/>
                          <w:marBottom w:val="0"/>
                          <w:divBdr>
                            <w:top w:val="none" w:sz="0" w:space="0" w:color="auto"/>
                            <w:left w:val="none" w:sz="0" w:space="0" w:color="auto"/>
                            <w:bottom w:val="none" w:sz="0" w:space="0" w:color="auto"/>
                            <w:right w:val="none" w:sz="0" w:space="0" w:color="auto"/>
                          </w:divBdr>
                          <w:divsChild>
                            <w:div w:id="207114988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747649012">
                  <w:marLeft w:val="0"/>
                  <w:marRight w:val="0"/>
                  <w:marTop w:val="0"/>
                  <w:marBottom w:val="101"/>
                  <w:divBdr>
                    <w:top w:val="none" w:sz="0" w:space="0" w:color="auto"/>
                    <w:left w:val="none" w:sz="0" w:space="0" w:color="auto"/>
                    <w:bottom w:val="none" w:sz="0" w:space="0" w:color="auto"/>
                    <w:right w:val="none" w:sz="0" w:space="0" w:color="auto"/>
                  </w:divBdr>
                  <w:divsChild>
                    <w:div w:id="2103599308">
                      <w:marLeft w:val="0"/>
                      <w:marRight w:val="0"/>
                      <w:marTop w:val="0"/>
                      <w:marBottom w:val="0"/>
                      <w:divBdr>
                        <w:top w:val="none" w:sz="0" w:space="0" w:color="auto"/>
                        <w:left w:val="none" w:sz="0" w:space="0" w:color="auto"/>
                        <w:bottom w:val="none" w:sz="0" w:space="0" w:color="auto"/>
                        <w:right w:val="none" w:sz="0" w:space="0" w:color="auto"/>
                      </w:divBdr>
                      <w:divsChild>
                        <w:div w:id="487138913">
                          <w:marLeft w:val="0"/>
                          <w:marRight w:val="0"/>
                          <w:marTop w:val="0"/>
                          <w:marBottom w:val="0"/>
                          <w:divBdr>
                            <w:top w:val="none" w:sz="0" w:space="0" w:color="auto"/>
                            <w:left w:val="none" w:sz="0" w:space="0" w:color="auto"/>
                            <w:bottom w:val="none" w:sz="0" w:space="0" w:color="auto"/>
                            <w:right w:val="none" w:sz="0" w:space="0" w:color="auto"/>
                          </w:divBdr>
                          <w:divsChild>
                            <w:div w:id="165710242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86957918">
                      <w:marLeft w:val="0"/>
                      <w:marRight w:val="0"/>
                      <w:marTop w:val="0"/>
                      <w:marBottom w:val="0"/>
                      <w:divBdr>
                        <w:top w:val="none" w:sz="0" w:space="0" w:color="auto"/>
                        <w:left w:val="none" w:sz="0" w:space="0" w:color="auto"/>
                        <w:bottom w:val="none" w:sz="0" w:space="0" w:color="auto"/>
                        <w:right w:val="none" w:sz="0" w:space="0" w:color="auto"/>
                      </w:divBdr>
                      <w:divsChild>
                        <w:div w:id="1831020004">
                          <w:marLeft w:val="0"/>
                          <w:marRight w:val="0"/>
                          <w:marTop w:val="0"/>
                          <w:marBottom w:val="0"/>
                          <w:divBdr>
                            <w:top w:val="none" w:sz="0" w:space="0" w:color="auto"/>
                            <w:left w:val="none" w:sz="0" w:space="0" w:color="auto"/>
                            <w:bottom w:val="none" w:sz="0" w:space="0" w:color="auto"/>
                            <w:right w:val="none" w:sz="0" w:space="0" w:color="auto"/>
                          </w:divBdr>
                          <w:divsChild>
                            <w:div w:id="465390404">
                              <w:marLeft w:val="0"/>
                              <w:marRight w:val="0"/>
                              <w:marTop w:val="0"/>
                              <w:marBottom w:val="0"/>
                              <w:divBdr>
                                <w:top w:val="none" w:sz="0" w:space="0" w:color="auto"/>
                                <w:left w:val="none" w:sz="0" w:space="0" w:color="auto"/>
                                <w:bottom w:val="none" w:sz="0" w:space="0" w:color="auto"/>
                                <w:right w:val="none" w:sz="0" w:space="0" w:color="auto"/>
                              </w:divBdr>
                            </w:div>
                            <w:div w:id="47537809">
                              <w:marLeft w:val="0"/>
                              <w:marRight w:val="0"/>
                              <w:marTop w:val="0"/>
                              <w:marBottom w:val="0"/>
                              <w:divBdr>
                                <w:top w:val="none" w:sz="0" w:space="0" w:color="auto"/>
                                <w:left w:val="none" w:sz="0" w:space="0" w:color="auto"/>
                                <w:bottom w:val="none" w:sz="0" w:space="0" w:color="auto"/>
                                <w:right w:val="none" w:sz="0" w:space="0" w:color="auto"/>
                              </w:divBdr>
                            </w:div>
                            <w:div w:id="298649561">
                              <w:marLeft w:val="0"/>
                              <w:marRight w:val="0"/>
                              <w:marTop w:val="0"/>
                              <w:marBottom w:val="0"/>
                              <w:divBdr>
                                <w:top w:val="none" w:sz="0" w:space="0" w:color="auto"/>
                                <w:left w:val="none" w:sz="0" w:space="0" w:color="auto"/>
                                <w:bottom w:val="none" w:sz="0" w:space="0" w:color="auto"/>
                                <w:right w:val="none" w:sz="0" w:space="0" w:color="auto"/>
                              </w:divBdr>
                            </w:div>
                            <w:div w:id="412967299">
                              <w:marLeft w:val="0"/>
                              <w:marRight w:val="0"/>
                              <w:marTop w:val="0"/>
                              <w:marBottom w:val="0"/>
                              <w:divBdr>
                                <w:top w:val="none" w:sz="0" w:space="0" w:color="auto"/>
                                <w:left w:val="none" w:sz="0" w:space="0" w:color="auto"/>
                                <w:bottom w:val="none" w:sz="0" w:space="0" w:color="auto"/>
                                <w:right w:val="none" w:sz="0" w:space="0" w:color="auto"/>
                              </w:divBdr>
                            </w:div>
                            <w:div w:id="140314935">
                              <w:marLeft w:val="0"/>
                              <w:marRight w:val="0"/>
                              <w:marTop w:val="0"/>
                              <w:marBottom w:val="0"/>
                              <w:divBdr>
                                <w:top w:val="none" w:sz="0" w:space="0" w:color="auto"/>
                                <w:left w:val="none" w:sz="0" w:space="0" w:color="auto"/>
                                <w:bottom w:val="none" w:sz="0" w:space="0" w:color="auto"/>
                                <w:right w:val="none" w:sz="0" w:space="0" w:color="auto"/>
                              </w:divBdr>
                            </w:div>
                            <w:div w:id="313798044">
                              <w:marLeft w:val="0"/>
                              <w:marRight w:val="0"/>
                              <w:marTop w:val="0"/>
                              <w:marBottom w:val="0"/>
                              <w:divBdr>
                                <w:top w:val="none" w:sz="0" w:space="0" w:color="auto"/>
                                <w:left w:val="none" w:sz="0" w:space="0" w:color="auto"/>
                                <w:bottom w:val="none" w:sz="0" w:space="0" w:color="auto"/>
                                <w:right w:val="none" w:sz="0" w:space="0" w:color="auto"/>
                              </w:divBdr>
                            </w:div>
                            <w:div w:id="1062213959">
                              <w:marLeft w:val="0"/>
                              <w:marRight w:val="0"/>
                              <w:marTop w:val="0"/>
                              <w:marBottom w:val="0"/>
                              <w:divBdr>
                                <w:top w:val="none" w:sz="0" w:space="0" w:color="auto"/>
                                <w:left w:val="none" w:sz="0" w:space="0" w:color="auto"/>
                                <w:bottom w:val="none" w:sz="0" w:space="0" w:color="auto"/>
                                <w:right w:val="none" w:sz="0" w:space="0" w:color="auto"/>
                              </w:divBdr>
                            </w:div>
                            <w:div w:id="963342967">
                              <w:marLeft w:val="0"/>
                              <w:marRight w:val="0"/>
                              <w:marTop w:val="0"/>
                              <w:marBottom w:val="0"/>
                              <w:divBdr>
                                <w:top w:val="none" w:sz="0" w:space="0" w:color="auto"/>
                                <w:left w:val="none" w:sz="0" w:space="0" w:color="auto"/>
                                <w:bottom w:val="none" w:sz="0" w:space="0" w:color="auto"/>
                                <w:right w:val="none" w:sz="0" w:space="0" w:color="auto"/>
                              </w:divBdr>
                            </w:div>
                            <w:div w:id="1802263416">
                              <w:marLeft w:val="0"/>
                              <w:marRight w:val="0"/>
                              <w:marTop w:val="0"/>
                              <w:marBottom w:val="0"/>
                              <w:divBdr>
                                <w:top w:val="none" w:sz="0" w:space="0" w:color="auto"/>
                                <w:left w:val="none" w:sz="0" w:space="0" w:color="auto"/>
                                <w:bottom w:val="none" w:sz="0" w:space="0" w:color="auto"/>
                                <w:right w:val="none" w:sz="0" w:space="0" w:color="auto"/>
                              </w:divBdr>
                            </w:div>
                            <w:div w:id="671839463">
                              <w:marLeft w:val="0"/>
                              <w:marRight w:val="0"/>
                              <w:marTop w:val="0"/>
                              <w:marBottom w:val="0"/>
                              <w:divBdr>
                                <w:top w:val="none" w:sz="0" w:space="0" w:color="auto"/>
                                <w:left w:val="none" w:sz="0" w:space="0" w:color="auto"/>
                                <w:bottom w:val="none" w:sz="0" w:space="0" w:color="auto"/>
                                <w:right w:val="none" w:sz="0" w:space="0" w:color="auto"/>
                              </w:divBdr>
                            </w:div>
                            <w:div w:id="2125080184">
                              <w:marLeft w:val="0"/>
                              <w:marRight w:val="0"/>
                              <w:marTop w:val="0"/>
                              <w:marBottom w:val="0"/>
                              <w:divBdr>
                                <w:top w:val="none" w:sz="0" w:space="0" w:color="auto"/>
                                <w:left w:val="none" w:sz="0" w:space="0" w:color="auto"/>
                                <w:bottom w:val="none" w:sz="0" w:space="0" w:color="auto"/>
                                <w:right w:val="none" w:sz="0" w:space="0" w:color="auto"/>
                              </w:divBdr>
                            </w:div>
                            <w:div w:id="1381899530">
                              <w:marLeft w:val="0"/>
                              <w:marRight w:val="0"/>
                              <w:marTop w:val="0"/>
                              <w:marBottom w:val="0"/>
                              <w:divBdr>
                                <w:top w:val="none" w:sz="0" w:space="0" w:color="auto"/>
                                <w:left w:val="none" w:sz="0" w:space="0" w:color="auto"/>
                                <w:bottom w:val="none" w:sz="0" w:space="0" w:color="auto"/>
                                <w:right w:val="none" w:sz="0" w:space="0" w:color="auto"/>
                              </w:divBdr>
                            </w:div>
                            <w:div w:id="452216638">
                              <w:marLeft w:val="0"/>
                              <w:marRight w:val="0"/>
                              <w:marTop w:val="0"/>
                              <w:marBottom w:val="0"/>
                              <w:divBdr>
                                <w:top w:val="none" w:sz="0" w:space="0" w:color="auto"/>
                                <w:left w:val="none" w:sz="0" w:space="0" w:color="auto"/>
                                <w:bottom w:val="none" w:sz="0" w:space="0" w:color="auto"/>
                                <w:right w:val="none" w:sz="0" w:space="0" w:color="auto"/>
                              </w:divBdr>
                            </w:div>
                            <w:div w:id="71388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49320">
                  <w:marLeft w:val="0"/>
                  <w:marRight w:val="0"/>
                  <w:marTop w:val="0"/>
                  <w:marBottom w:val="101"/>
                  <w:divBdr>
                    <w:top w:val="none" w:sz="0" w:space="0" w:color="auto"/>
                    <w:left w:val="none" w:sz="0" w:space="0" w:color="auto"/>
                    <w:bottom w:val="none" w:sz="0" w:space="0" w:color="auto"/>
                    <w:right w:val="none" w:sz="0" w:space="0" w:color="auto"/>
                  </w:divBdr>
                  <w:divsChild>
                    <w:div w:id="1511674972">
                      <w:marLeft w:val="0"/>
                      <w:marRight w:val="0"/>
                      <w:marTop w:val="0"/>
                      <w:marBottom w:val="0"/>
                      <w:divBdr>
                        <w:top w:val="none" w:sz="0" w:space="0" w:color="auto"/>
                        <w:left w:val="none" w:sz="0" w:space="0" w:color="auto"/>
                        <w:bottom w:val="none" w:sz="0" w:space="0" w:color="auto"/>
                        <w:right w:val="none" w:sz="0" w:space="0" w:color="auto"/>
                      </w:divBdr>
                      <w:divsChild>
                        <w:div w:id="112791152">
                          <w:marLeft w:val="0"/>
                          <w:marRight w:val="0"/>
                          <w:marTop w:val="0"/>
                          <w:marBottom w:val="0"/>
                          <w:divBdr>
                            <w:top w:val="none" w:sz="0" w:space="0" w:color="auto"/>
                            <w:left w:val="none" w:sz="0" w:space="0" w:color="auto"/>
                            <w:bottom w:val="none" w:sz="0" w:space="0" w:color="auto"/>
                            <w:right w:val="none" w:sz="0" w:space="0" w:color="auto"/>
                          </w:divBdr>
                          <w:divsChild>
                            <w:div w:id="169426294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452282623">
              <w:marLeft w:val="-101"/>
              <w:marRight w:val="-101"/>
              <w:marTop w:val="0"/>
              <w:marBottom w:val="0"/>
              <w:divBdr>
                <w:top w:val="none" w:sz="0" w:space="0" w:color="auto"/>
                <w:left w:val="none" w:sz="0" w:space="0" w:color="auto"/>
                <w:bottom w:val="none" w:sz="0" w:space="0" w:color="auto"/>
                <w:right w:val="none" w:sz="0" w:space="0" w:color="auto"/>
              </w:divBdr>
              <w:divsChild>
                <w:div w:id="436564729">
                  <w:marLeft w:val="0"/>
                  <w:marRight w:val="0"/>
                  <w:marTop w:val="0"/>
                  <w:marBottom w:val="0"/>
                  <w:divBdr>
                    <w:top w:val="none" w:sz="0" w:space="0" w:color="auto"/>
                    <w:left w:val="none" w:sz="0" w:space="0" w:color="auto"/>
                    <w:bottom w:val="none" w:sz="0" w:space="0" w:color="auto"/>
                    <w:right w:val="none" w:sz="0" w:space="0" w:color="auto"/>
                  </w:divBdr>
                  <w:divsChild>
                    <w:div w:id="1738672036">
                      <w:marLeft w:val="0"/>
                      <w:marRight w:val="0"/>
                      <w:marTop w:val="0"/>
                      <w:marBottom w:val="0"/>
                      <w:divBdr>
                        <w:top w:val="none" w:sz="0" w:space="0" w:color="auto"/>
                        <w:left w:val="none" w:sz="0" w:space="0" w:color="auto"/>
                        <w:bottom w:val="none" w:sz="0" w:space="0" w:color="auto"/>
                        <w:right w:val="none" w:sz="0" w:space="0" w:color="auto"/>
                      </w:divBdr>
                      <w:divsChild>
                        <w:div w:id="1787655279">
                          <w:marLeft w:val="0"/>
                          <w:marRight w:val="0"/>
                          <w:marTop w:val="0"/>
                          <w:marBottom w:val="0"/>
                          <w:divBdr>
                            <w:top w:val="none" w:sz="0" w:space="0" w:color="auto"/>
                            <w:left w:val="none" w:sz="0" w:space="0" w:color="auto"/>
                            <w:bottom w:val="none" w:sz="0" w:space="0" w:color="auto"/>
                            <w:right w:val="none" w:sz="0" w:space="0" w:color="auto"/>
                          </w:divBdr>
                          <w:divsChild>
                            <w:div w:id="863901036">
                              <w:marLeft w:val="0"/>
                              <w:marRight w:val="0"/>
                              <w:marTop w:val="0"/>
                              <w:marBottom w:val="0"/>
                              <w:divBdr>
                                <w:top w:val="none" w:sz="0" w:space="0" w:color="auto"/>
                                <w:left w:val="none" w:sz="0" w:space="0" w:color="auto"/>
                                <w:bottom w:val="none" w:sz="0" w:space="0" w:color="auto"/>
                                <w:right w:val="none" w:sz="0" w:space="0" w:color="auto"/>
                              </w:divBdr>
                              <w:divsChild>
                                <w:div w:id="1627276307">
                                  <w:marLeft w:val="0"/>
                                  <w:marRight w:val="0"/>
                                  <w:marTop w:val="0"/>
                                  <w:marBottom w:val="0"/>
                                  <w:divBdr>
                                    <w:top w:val="none" w:sz="0" w:space="0" w:color="auto"/>
                                    <w:left w:val="none" w:sz="0" w:space="0" w:color="auto"/>
                                    <w:bottom w:val="none" w:sz="0" w:space="0" w:color="auto"/>
                                    <w:right w:val="none" w:sz="0" w:space="0" w:color="auto"/>
                                  </w:divBdr>
                                  <w:divsChild>
                                    <w:div w:id="685135914">
                                      <w:marLeft w:val="0"/>
                                      <w:marRight w:val="0"/>
                                      <w:marTop w:val="0"/>
                                      <w:marBottom w:val="0"/>
                                      <w:divBdr>
                                        <w:top w:val="none" w:sz="0" w:space="0" w:color="auto"/>
                                        <w:left w:val="none" w:sz="0" w:space="0" w:color="auto"/>
                                        <w:bottom w:val="none" w:sz="0" w:space="0" w:color="auto"/>
                                        <w:right w:val="none" w:sz="0" w:space="0" w:color="auto"/>
                                      </w:divBdr>
                                      <w:divsChild>
                                        <w:div w:id="1606886791">
                                          <w:marLeft w:val="0"/>
                                          <w:marRight w:val="0"/>
                                          <w:marTop w:val="0"/>
                                          <w:marBottom w:val="0"/>
                                          <w:divBdr>
                                            <w:top w:val="none" w:sz="0" w:space="0" w:color="auto"/>
                                            <w:left w:val="none" w:sz="0" w:space="0" w:color="auto"/>
                                            <w:bottom w:val="none" w:sz="0" w:space="0" w:color="auto"/>
                                            <w:right w:val="none" w:sz="0" w:space="0" w:color="auto"/>
                                          </w:divBdr>
                                          <w:divsChild>
                                            <w:div w:id="1187447313">
                                              <w:marLeft w:val="0"/>
                                              <w:marRight w:val="0"/>
                                              <w:marTop w:val="0"/>
                                              <w:marBottom w:val="0"/>
                                              <w:divBdr>
                                                <w:top w:val="none" w:sz="0" w:space="0" w:color="auto"/>
                                                <w:left w:val="none" w:sz="0" w:space="0" w:color="auto"/>
                                                <w:bottom w:val="none" w:sz="0" w:space="0" w:color="auto"/>
                                                <w:right w:val="none" w:sz="0" w:space="0" w:color="auto"/>
                                              </w:divBdr>
                                              <w:divsChild>
                                                <w:div w:id="2099279925">
                                                  <w:marLeft w:val="0"/>
                                                  <w:marRight w:val="0"/>
                                                  <w:marTop w:val="0"/>
                                                  <w:marBottom w:val="0"/>
                                                  <w:divBdr>
                                                    <w:top w:val="none" w:sz="0" w:space="0" w:color="auto"/>
                                                    <w:left w:val="none" w:sz="0" w:space="0" w:color="auto"/>
                                                    <w:bottom w:val="none" w:sz="0" w:space="0" w:color="auto"/>
                                                    <w:right w:val="none" w:sz="0" w:space="0" w:color="auto"/>
                                                  </w:divBdr>
                                                  <w:divsChild>
                                                    <w:div w:id="1562522407">
                                                      <w:marLeft w:val="0"/>
                                                      <w:marRight w:val="0"/>
                                                      <w:marTop w:val="0"/>
                                                      <w:marBottom w:val="0"/>
                                                      <w:divBdr>
                                                        <w:top w:val="none" w:sz="0" w:space="0" w:color="auto"/>
                                                        <w:left w:val="none" w:sz="0" w:space="0" w:color="auto"/>
                                                        <w:bottom w:val="none" w:sz="0" w:space="0" w:color="auto"/>
                                                        <w:right w:val="none" w:sz="0" w:space="0" w:color="auto"/>
                                                      </w:divBdr>
                                                      <w:divsChild>
                                                        <w:div w:id="1842618476">
                                                          <w:marLeft w:val="101"/>
                                                          <w:marRight w:val="101"/>
                                                          <w:marTop w:val="61"/>
                                                          <w:marBottom w:val="183"/>
                                                          <w:divBdr>
                                                            <w:top w:val="none" w:sz="0" w:space="0" w:color="auto"/>
                                                            <w:left w:val="none" w:sz="0" w:space="0" w:color="auto"/>
                                                            <w:bottom w:val="none" w:sz="0" w:space="0" w:color="auto"/>
                                                            <w:right w:val="none" w:sz="0" w:space="0" w:color="auto"/>
                                                          </w:divBdr>
                                                          <w:divsChild>
                                                            <w:div w:id="566451854">
                                                              <w:marLeft w:val="0"/>
                                                              <w:marRight w:val="0"/>
                                                              <w:marTop w:val="0"/>
                                                              <w:marBottom w:val="0"/>
                                                              <w:divBdr>
                                                                <w:top w:val="none" w:sz="0" w:space="0" w:color="auto"/>
                                                                <w:left w:val="none" w:sz="0" w:space="0" w:color="auto"/>
                                                                <w:bottom w:val="none" w:sz="0" w:space="0" w:color="auto"/>
                                                                <w:right w:val="none" w:sz="0" w:space="0" w:color="auto"/>
                                                              </w:divBdr>
                                                              <w:divsChild>
                                                                <w:div w:id="1853565418">
                                                                  <w:marLeft w:val="0"/>
                                                                  <w:marRight w:val="0"/>
                                                                  <w:marTop w:val="0"/>
                                                                  <w:marBottom w:val="0"/>
                                                                  <w:divBdr>
                                                                    <w:top w:val="none" w:sz="0" w:space="0" w:color="auto"/>
                                                                    <w:left w:val="none" w:sz="0" w:space="0" w:color="auto"/>
                                                                    <w:bottom w:val="none" w:sz="0" w:space="0" w:color="auto"/>
                                                                    <w:right w:val="none" w:sz="0" w:space="0" w:color="auto"/>
                                                                  </w:divBdr>
                                                                </w:div>
                                                                <w:div w:id="490341146">
                                                                  <w:marLeft w:val="0"/>
                                                                  <w:marRight w:val="0"/>
                                                                  <w:marTop w:val="0"/>
                                                                  <w:marBottom w:val="0"/>
                                                                  <w:divBdr>
                                                                    <w:top w:val="none" w:sz="0" w:space="0" w:color="auto"/>
                                                                    <w:left w:val="none" w:sz="0" w:space="0" w:color="auto"/>
                                                                    <w:bottom w:val="none" w:sz="0" w:space="0" w:color="auto"/>
                                                                    <w:right w:val="none" w:sz="0" w:space="0" w:color="auto"/>
                                                                  </w:divBdr>
                                                                  <w:divsChild>
                                                                    <w:div w:id="316501474">
                                                                      <w:marLeft w:val="0"/>
                                                                      <w:marRight w:val="0"/>
                                                                      <w:marTop w:val="0"/>
                                                                      <w:marBottom w:val="0"/>
                                                                      <w:divBdr>
                                                                        <w:top w:val="none" w:sz="0" w:space="0" w:color="auto"/>
                                                                        <w:left w:val="none" w:sz="0" w:space="0" w:color="auto"/>
                                                                        <w:bottom w:val="none" w:sz="0" w:space="0" w:color="auto"/>
                                                                        <w:right w:val="none" w:sz="0" w:space="0" w:color="auto"/>
                                                                      </w:divBdr>
                                                                    </w:div>
                                                                  </w:divsChild>
                                                                </w:div>
                                                                <w:div w:id="1960992635">
                                                                  <w:marLeft w:val="0"/>
                                                                  <w:marRight w:val="0"/>
                                                                  <w:marTop w:val="0"/>
                                                                  <w:marBottom w:val="0"/>
                                                                  <w:divBdr>
                                                                    <w:top w:val="none" w:sz="0" w:space="0" w:color="auto"/>
                                                                    <w:left w:val="none" w:sz="0" w:space="0" w:color="auto"/>
                                                                    <w:bottom w:val="none" w:sz="0" w:space="0" w:color="auto"/>
                                                                    <w:right w:val="none" w:sz="0" w:space="0" w:color="auto"/>
                                                                  </w:divBdr>
                                                                </w:div>
                                                              </w:divsChild>
                                                            </w:div>
                                                            <w:div w:id="633604911">
                                                              <w:marLeft w:val="0"/>
                                                              <w:marRight w:val="0"/>
                                                              <w:marTop w:val="0"/>
                                                              <w:marBottom w:val="0"/>
                                                              <w:divBdr>
                                                                <w:top w:val="none" w:sz="0" w:space="0" w:color="auto"/>
                                                                <w:left w:val="none" w:sz="0" w:space="0" w:color="auto"/>
                                                                <w:bottom w:val="none" w:sz="0" w:space="0" w:color="auto"/>
                                                                <w:right w:val="none" w:sz="0" w:space="0" w:color="auto"/>
                                                              </w:divBdr>
                                                              <w:divsChild>
                                                                <w:div w:id="283464364">
                                                                  <w:marLeft w:val="0"/>
                                                                  <w:marRight w:val="0"/>
                                                                  <w:marTop w:val="0"/>
                                                                  <w:marBottom w:val="0"/>
                                                                  <w:divBdr>
                                                                    <w:top w:val="none" w:sz="0" w:space="0" w:color="auto"/>
                                                                    <w:left w:val="none" w:sz="0" w:space="0" w:color="auto"/>
                                                                    <w:bottom w:val="none" w:sz="0" w:space="0" w:color="auto"/>
                                                                    <w:right w:val="none" w:sz="0" w:space="0" w:color="auto"/>
                                                                  </w:divBdr>
                                                                </w:div>
                                                              </w:divsChild>
                                                            </w:div>
                                                            <w:div w:id="549461414">
                                                              <w:marLeft w:val="0"/>
                                                              <w:marRight w:val="0"/>
                                                              <w:marTop w:val="0"/>
                                                              <w:marBottom w:val="0"/>
                                                              <w:divBdr>
                                                                <w:top w:val="none" w:sz="0" w:space="0" w:color="auto"/>
                                                                <w:left w:val="none" w:sz="0" w:space="0" w:color="auto"/>
                                                                <w:bottom w:val="none" w:sz="0" w:space="0" w:color="auto"/>
                                                                <w:right w:val="none" w:sz="0" w:space="0" w:color="auto"/>
                                                              </w:divBdr>
                                                              <w:divsChild>
                                                                <w:div w:id="949700037">
                                                                  <w:marLeft w:val="0"/>
                                                                  <w:marRight w:val="0"/>
                                                                  <w:marTop w:val="0"/>
                                                                  <w:marBottom w:val="0"/>
                                                                  <w:divBdr>
                                                                    <w:top w:val="none" w:sz="0" w:space="0" w:color="auto"/>
                                                                    <w:left w:val="none" w:sz="0" w:space="0" w:color="auto"/>
                                                                    <w:bottom w:val="none" w:sz="0" w:space="0" w:color="auto"/>
                                                                    <w:right w:val="none" w:sz="0" w:space="0" w:color="auto"/>
                                                                  </w:divBdr>
                                                                  <w:divsChild>
                                                                    <w:div w:id="2128429395">
                                                                      <w:marLeft w:val="8052"/>
                                                                      <w:marRight w:val="0"/>
                                                                      <w:marTop w:val="0"/>
                                                                      <w:marBottom w:val="0"/>
                                                                      <w:divBdr>
                                                                        <w:top w:val="none" w:sz="0" w:space="0" w:color="auto"/>
                                                                        <w:left w:val="none" w:sz="0" w:space="0" w:color="auto"/>
                                                                        <w:bottom w:val="none" w:sz="0" w:space="0" w:color="auto"/>
                                                                        <w:right w:val="none" w:sz="0" w:space="0" w:color="auto"/>
                                                                      </w:divBdr>
                                                                      <w:divsChild>
                                                                        <w:div w:id="953251428">
                                                                          <w:marLeft w:val="0"/>
                                                                          <w:marRight w:val="0"/>
                                                                          <w:marTop w:val="0"/>
                                                                          <w:marBottom w:val="0"/>
                                                                          <w:divBdr>
                                                                            <w:top w:val="none" w:sz="0" w:space="0" w:color="auto"/>
                                                                            <w:left w:val="none" w:sz="0" w:space="0" w:color="auto"/>
                                                                            <w:bottom w:val="none" w:sz="0" w:space="0" w:color="auto"/>
                                                                            <w:right w:val="none" w:sz="0" w:space="0" w:color="auto"/>
                                                                          </w:divBdr>
                                                                          <w:divsChild>
                                                                            <w:div w:id="1239898290">
                                                                              <w:marLeft w:val="0"/>
                                                                              <w:marRight w:val="0"/>
                                                                              <w:marTop w:val="0"/>
                                                                              <w:marBottom w:val="0"/>
                                                                              <w:divBdr>
                                                                                <w:top w:val="none" w:sz="0" w:space="0" w:color="auto"/>
                                                                                <w:left w:val="none" w:sz="0" w:space="0" w:color="auto"/>
                                                                                <w:bottom w:val="none" w:sz="0" w:space="0" w:color="auto"/>
                                                                                <w:right w:val="none" w:sz="0" w:space="0" w:color="auto"/>
                                                                              </w:divBdr>
                                                                              <w:divsChild>
                                                                                <w:div w:id="1120220316">
                                                                                  <w:marLeft w:val="0"/>
                                                                                  <w:marRight w:val="0"/>
                                                                                  <w:marTop w:val="0"/>
                                                                                  <w:marBottom w:val="0"/>
                                                                                  <w:divBdr>
                                                                                    <w:top w:val="none" w:sz="0" w:space="0" w:color="auto"/>
                                                                                    <w:left w:val="none" w:sz="0" w:space="0" w:color="auto"/>
                                                                                    <w:bottom w:val="none" w:sz="0" w:space="0" w:color="auto"/>
                                                                                    <w:right w:val="none" w:sz="0" w:space="0" w:color="auto"/>
                                                                                  </w:divBdr>
                                                                                  <w:divsChild>
                                                                                    <w:div w:id="517281335">
                                                                                      <w:marLeft w:val="0"/>
                                                                                      <w:marRight w:val="0"/>
                                                                                      <w:marTop w:val="0"/>
                                                                                      <w:marBottom w:val="0"/>
                                                                                      <w:divBdr>
                                                                                        <w:top w:val="none" w:sz="0" w:space="0" w:color="auto"/>
                                                                                        <w:left w:val="none" w:sz="0" w:space="0" w:color="auto"/>
                                                                                        <w:bottom w:val="none" w:sz="0" w:space="0" w:color="auto"/>
                                                                                        <w:right w:val="none" w:sz="0" w:space="0" w:color="auto"/>
                                                                                      </w:divBdr>
                                                                                      <w:divsChild>
                                                                                        <w:div w:id="121778725">
                                                                                          <w:marLeft w:val="0"/>
                                                                                          <w:marRight w:val="0"/>
                                                                                          <w:marTop w:val="51"/>
                                                                                          <w:marBottom w:val="0"/>
                                                                                          <w:divBdr>
                                                                                            <w:top w:val="single" w:sz="4" w:space="3" w:color="C8C8C8"/>
                                                                                            <w:left w:val="single" w:sz="4" w:space="3" w:color="C8C8C8"/>
                                                                                            <w:bottom w:val="single" w:sz="4" w:space="3" w:color="C8C8C8"/>
                                                                                            <w:right w:val="single" w:sz="4" w:space="3" w:color="C8C8C8"/>
                                                                                          </w:divBdr>
                                                                                        </w:div>
                                                                                        <w:div w:id="1522936570">
                                                                                          <w:marLeft w:val="0"/>
                                                                                          <w:marRight w:val="0"/>
                                                                                          <w:marTop w:val="51"/>
                                                                                          <w:marBottom w:val="0"/>
                                                                                          <w:divBdr>
                                                                                            <w:top w:val="single" w:sz="4" w:space="3" w:color="C8C8C8"/>
                                                                                            <w:left w:val="single" w:sz="4" w:space="3" w:color="C8C8C8"/>
                                                                                            <w:bottom w:val="single" w:sz="4" w:space="3" w:color="C8C8C8"/>
                                                                                            <w:right w:val="single" w:sz="4" w:space="3" w:color="C8C8C8"/>
                                                                                          </w:divBdr>
                                                                                        </w:div>
                                                                                        <w:div w:id="1274435390">
                                                                                          <w:marLeft w:val="0"/>
                                                                                          <w:marRight w:val="0"/>
                                                                                          <w:marTop w:val="51"/>
                                                                                          <w:marBottom w:val="0"/>
                                                                                          <w:divBdr>
                                                                                            <w:top w:val="single" w:sz="4" w:space="3" w:color="C8C8C8"/>
                                                                                            <w:left w:val="single" w:sz="4" w:space="3" w:color="C8C8C8"/>
                                                                                            <w:bottom w:val="single" w:sz="4" w:space="3" w:color="C8C8C8"/>
                                                                                            <w:right w:val="single" w:sz="4" w:space="3" w:color="C8C8C8"/>
                                                                                          </w:divBdr>
                                                                                        </w:div>
                                                                                        <w:div w:id="216555944">
                                                                                          <w:marLeft w:val="0"/>
                                                                                          <w:marRight w:val="0"/>
                                                                                          <w:marTop w:val="51"/>
                                                                                          <w:marBottom w:val="0"/>
                                                                                          <w:divBdr>
                                                                                            <w:top w:val="single" w:sz="4" w:space="3" w:color="C8C8C8"/>
                                                                                            <w:left w:val="single" w:sz="4" w:space="3" w:color="C8C8C8"/>
                                                                                            <w:bottom w:val="single" w:sz="4" w:space="3" w:color="C8C8C8"/>
                                                                                            <w:right w:val="single" w:sz="4" w:space="3" w:color="C8C8C8"/>
                                                                                          </w:divBdr>
                                                                                        </w:div>
                                                                                      </w:divsChild>
                                                                                    </w:div>
                                                                                  </w:divsChild>
                                                                                </w:div>
                                                                              </w:divsChild>
                                                                            </w:div>
                                                                          </w:divsChild>
                                                                        </w:div>
                                                                      </w:divsChild>
                                                                    </w:div>
                                                                  </w:divsChild>
                                                                </w:div>
                                                              </w:divsChild>
                                                            </w:div>
                                                          </w:divsChild>
                                                        </w:div>
                                                      </w:divsChild>
                                                    </w:div>
                                                  </w:divsChild>
                                                </w:div>
                                              </w:divsChild>
                                            </w:div>
                                          </w:divsChild>
                                        </w:div>
                                        <w:div w:id="186791523">
                                          <w:marLeft w:val="0"/>
                                          <w:marRight w:val="0"/>
                                          <w:marTop w:val="0"/>
                                          <w:marBottom w:val="0"/>
                                          <w:divBdr>
                                            <w:top w:val="none" w:sz="0" w:space="0" w:color="auto"/>
                                            <w:left w:val="none" w:sz="0" w:space="0" w:color="auto"/>
                                            <w:bottom w:val="none" w:sz="0" w:space="0" w:color="auto"/>
                                            <w:right w:val="none" w:sz="0" w:space="0" w:color="auto"/>
                                          </w:divBdr>
                                          <w:divsChild>
                                            <w:div w:id="1255019655">
                                              <w:marLeft w:val="0"/>
                                              <w:marRight w:val="0"/>
                                              <w:marTop w:val="0"/>
                                              <w:marBottom w:val="0"/>
                                              <w:divBdr>
                                                <w:top w:val="none" w:sz="0" w:space="0" w:color="auto"/>
                                                <w:left w:val="none" w:sz="0" w:space="0" w:color="auto"/>
                                                <w:bottom w:val="none" w:sz="0" w:space="0" w:color="auto"/>
                                                <w:right w:val="none" w:sz="0" w:space="0" w:color="auto"/>
                                              </w:divBdr>
                                              <w:divsChild>
                                                <w:div w:id="745805194">
                                                  <w:marLeft w:val="0"/>
                                                  <w:marRight w:val="0"/>
                                                  <w:marTop w:val="0"/>
                                                  <w:marBottom w:val="0"/>
                                                  <w:divBdr>
                                                    <w:top w:val="none" w:sz="0" w:space="0" w:color="auto"/>
                                                    <w:left w:val="none" w:sz="0" w:space="0" w:color="auto"/>
                                                    <w:bottom w:val="none" w:sz="0" w:space="0" w:color="auto"/>
                                                    <w:right w:val="none" w:sz="0" w:space="0" w:color="auto"/>
                                                  </w:divBdr>
                                                  <w:divsChild>
                                                    <w:div w:id="343750871">
                                                      <w:marLeft w:val="0"/>
                                                      <w:marRight w:val="0"/>
                                                      <w:marTop w:val="0"/>
                                                      <w:marBottom w:val="0"/>
                                                      <w:divBdr>
                                                        <w:top w:val="none" w:sz="0" w:space="0" w:color="auto"/>
                                                        <w:left w:val="none" w:sz="0" w:space="0" w:color="auto"/>
                                                        <w:bottom w:val="none" w:sz="0" w:space="0" w:color="auto"/>
                                                        <w:right w:val="none" w:sz="0" w:space="0" w:color="auto"/>
                                                      </w:divBdr>
                                                      <w:divsChild>
                                                        <w:div w:id="1412770676">
                                                          <w:marLeft w:val="101"/>
                                                          <w:marRight w:val="101"/>
                                                          <w:marTop w:val="61"/>
                                                          <w:marBottom w:val="183"/>
                                                          <w:divBdr>
                                                            <w:top w:val="none" w:sz="0" w:space="0" w:color="auto"/>
                                                            <w:left w:val="none" w:sz="0" w:space="0" w:color="auto"/>
                                                            <w:bottom w:val="none" w:sz="0" w:space="0" w:color="auto"/>
                                                            <w:right w:val="none" w:sz="0" w:space="0" w:color="auto"/>
                                                          </w:divBdr>
                                                          <w:divsChild>
                                                            <w:div w:id="403991730">
                                                              <w:marLeft w:val="0"/>
                                                              <w:marRight w:val="0"/>
                                                              <w:marTop w:val="0"/>
                                                              <w:marBottom w:val="0"/>
                                                              <w:divBdr>
                                                                <w:top w:val="none" w:sz="0" w:space="0" w:color="auto"/>
                                                                <w:left w:val="none" w:sz="0" w:space="0" w:color="auto"/>
                                                                <w:bottom w:val="none" w:sz="0" w:space="0" w:color="auto"/>
                                                                <w:right w:val="none" w:sz="0" w:space="0" w:color="auto"/>
                                                              </w:divBdr>
                                                              <w:divsChild>
                                                                <w:div w:id="992833833">
                                                                  <w:marLeft w:val="0"/>
                                                                  <w:marRight w:val="0"/>
                                                                  <w:marTop w:val="0"/>
                                                                  <w:marBottom w:val="0"/>
                                                                  <w:divBdr>
                                                                    <w:top w:val="none" w:sz="0" w:space="0" w:color="auto"/>
                                                                    <w:left w:val="none" w:sz="0" w:space="0" w:color="auto"/>
                                                                    <w:bottom w:val="none" w:sz="0" w:space="0" w:color="auto"/>
                                                                    <w:right w:val="none" w:sz="0" w:space="0" w:color="auto"/>
                                                                  </w:divBdr>
                                                                </w:div>
                                                                <w:div w:id="2092046318">
                                                                  <w:marLeft w:val="0"/>
                                                                  <w:marRight w:val="0"/>
                                                                  <w:marTop w:val="0"/>
                                                                  <w:marBottom w:val="0"/>
                                                                  <w:divBdr>
                                                                    <w:top w:val="none" w:sz="0" w:space="0" w:color="auto"/>
                                                                    <w:left w:val="none" w:sz="0" w:space="0" w:color="auto"/>
                                                                    <w:bottom w:val="none" w:sz="0" w:space="0" w:color="auto"/>
                                                                    <w:right w:val="none" w:sz="0" w:space="0" w:color="auto"/>
                                                                  </w:divBdr>
                                                                  <w:divsChild>
                                                                    <w:div w:id="1477918207">
                                                                      <w:marLeft w:val="0"/>
                                                                      <w:marRight w:val="0"/>
                                                                      <w:marTop w:val="0"/>
                                                                      <w:marBottom w:val="0"/>
                                                                      <w:divBdr>
                                                                        <w:top w:val="none" w:sz="0" w:space="0" w:color="auto"/>
                                                                        <w:left w:val="none" w:sz="0" w:space="0" w:color="auto"/>
                                                                        <w:bottom w:val="none" w:sz="0" w:space="0" w:color="auto"/>
                                                                        <w:right w:val="none" w:sz="0" w:space="0" w:color="auto"/>
                                                                      </w:divBdr>
                                                                    </w:div>
                                                                  </w:divsChild>
                                                                </w:div>
                                                                <w:div w:id="389229782">
                                                                  <w:marLeft w:val="0"/>
                                                                  <w:marRight w:val="0"/>
                                                                  <w:marTop w:val="0"/>
                                                                  <w:marBottom w:val="0"/>
                                                                  <w:divBdr>
                                                                    <w:top w:val="none" w:sz="0" w:space="0" w:color="auto"/>
                                                                    <w:left w:val="none" w:sz="0" w:space="0" w:color="auto"/>
                                                                    <w:bottom w:val="none" w:sz="0" w:space="0" w:color="auto"/>
                                                                    <w:right w:val="none" w:sz="0" w:space="0" w:color="auto"/>
                                                                  </w:divBdr>
                                                                </w:div>
                                                              </w:divsChild>
                                                            </w:div>
                                                            <w:div w:id="1252158347">
                                                              <w:marLeft w:val="0"/>
                                                              <w:marRight w:val="0"/>
                                                              <w:marTop w:val="0"/>
                                                              <w:marBottom w:val="0"/>
                                                              <w:divBdr>
                                                                <w:top w:val="none" w:sz="0" w:space="0" w:color="auto"/>
                                                                <w:left w:val="none" w:sz="0" w:space="0" w:color="auto"/>
                                                                <w:bottom w:val="none" w:sz="0" w:space="0" w:color="auto"/>
                                                                <w:right w:val="none" w:sz="0" w:space="0" w:color="auto"/>
                                                              </w:divBdr>
                                                              <w:divsChild>
                                                                <w:div w:id="942031368">
                                                                  <w:marLeft w:val="0"/>
                                                                  <w:marRight w:val="0"/>
                                                                  <w:marTop w:val="0"/>
                                                                  <w:marBottom w:val="0"/>
                                                                  <w:divBdr>
                                                                    <w:top w:val="none" w:sz="0" w:space="0" w:color="auto"/>
                                                                    <w:left w:val="none" w:sz="0" w:space="0" w:color="auto"/>
                                                                    <w:bottom w:val="none" w:sz="0" w:space="0" w:color="auto"/>
                                                                    <w:right w:val="none" w:sz="0" w:space="0" w:color="auto"/>
                                                                  </w:divBdr>
                                                                  <w:divsChild>
                                                                    <w:div w:id="1447770154">
                                                                      <w:marLeft w:val="8052"/>
                                                                      <w:marRight w:val="0"/>
                                                                      <w:marTop w:val="0"/>
                                                                      <w:marBottom w:val="0"/>
                                                                      <w:divBdr>
                                                                        <w:top w:val="none" w:sz="0" w:space="0" w:color="auto"/>
                                                                        <w:left w:val="none" w:sz="0" w:space="0" w:color="auto"/>
                                                                        <w:bottom w:val="none" w:sz="0" w:space="0" w:color="auto"/>
                                                                        <w:right w:val="none" w:sz="0" w:space="0" w:color="auto"/>
                                                                      </w:divBdr>
                                                                      <w:divsChild>
                                                                        <w:div w:id="1045104646">
                                                                          <w:marLeft w:val="0"/>
                                                                          <w:marRight w:val="0"/>
                                                                          <w:marTop w:val="0"/>
                                                                          <w:marBottom w:val="0"/>
                                                                          <w:divBdr>
                                                                            <w:top w:val="none" w:sz="0" w:space="0" w:color="auto"/>
                                                                            <w:left w:val="none" w:sz="0" w:space="0" w:color="auto"/>
                                                                            <w:bottom w:val="none" w:sz="0" w:space="0" w:color="auto"/>
                                                                            <w:right w:val="none" w:sz="0" w:space="0" w:color="auto"/>
                                                                          </w:divBdr>
                                                                          <w:divsChild>
                                                                            <w:div w:id="1738239616">
                                                                              <w:marLeft w:val="0"/>
                                                                              <w:marRight w:val="0"/>
                                                                              <w:marTop w:val="0"/>
                                                                              <w:marBottom w:val="0"/>
                                                                              <w:divBdr>
                                                                                <w:top w:val="none" w:sz="0" w:space="0" w:color="auto"/>
                                                                                <w:left w:val="none" w:sz="0" w:space="0" w:color="auto"/>
                                                                                <w:bottom w:val="none" w:sz="0" w:space="0" w:color="auto"/>
                                                                                <w:right w:val="none" w:sz="0" w:space="0" w:color="auto"/>
                                                                              </w:divBdr>
                                                                              <w:divsChild>
                                                                                <w:div w:id="14960187">
                                                                                  <w:marLeft w:val="0"/>
                                                                                  <w:marRight w:val="0"/>
                                                                                  <w:marTop w:val="0"/>
                                                                                  <w:marBottom w:val="0"/>
                                                                                  <w:divBdr>
                                                                                    <w:top w:val="none" w:sz="0" w:space="0" w:color="auto"/>
                                                                                    <w:left w:val="none" w:sz="0" w:space="0" w:color="auto"/>
                                                                                    <w:bottom w:val="none" w:sz="0" w:space="0" w:color="auto"/>
                                                                                    <w:right w:val="none" w:sz="0" w:space="0" w:color="auto"/>
                                                                                  </w:divBdr>
                                                                                  <w:divsChild>
                                                                                    <w:div w:id="340008885">
                                                                                      <w:marLeft w:val="0"/>
                                                                                      <w:marRight w:val="0"/>
                                                                                      <w:marTop w:val="0"/>
                                                                                      <w:marBottom w:val="0"/>
                                                                                      <w:divBdr>
                                                                                        <w:top w:val="none" w:sz="0" w:space="0" w:color="auto"/>
                                                                                        <w:left w:val="none" w:sz="0" w:space="0" w:color="auto"/>
                                                                                        <w:bottom w:val="none" w:sz="0" w:space="0" w:color="auto"/>
                                                                                        <w:right w:val="none" w:sz="0" w:space="0" w:color="auto"/>
                                                                                      </w:divBdr>
                                                                                      <w:divsChild>
                                                                                        <w:div w:id="519204809">
                                                                                          <w:marLeft w:val="0"/>
                                                                                          <w:marRight w:val="0"/>
                                                                                          <w:marTop w:val="51"/>
                                                                                          <w:marBottom w:val="0"/>
                                                                                          <w:divBdr>
                                                                                            <w:top w:val="single" w:sz="4" w:space="3" w:color="C8C8C8"/>
                                                                                            <w:left w:val="single" w:sz="4" w:space="3" w:color="C8C8C8"/>
                                                                                            <w:bottom w:val="single" w:sz="4" w:space="3" w:color="C8C8C8"/>
                                                                                            <w:right w:val="single" w:sz="4" w:space="3" w:color="C8C8C8"/>
                                                                                          </w:divBdr>
                                                                                        </w:div>
                                                                                        <w:div w:id="395130168">
                                                                                          <w:marLeft w:val="0"/>
                                                                                          <w:marRight w:val="0"/>
                                                                                          <w:marTop w:val="51"/>
                                                                                          <w:marBottom w:val="0"/>
                                                                                          <w:divBdr>
                                                                                            <w:top w:val="single" w:sz="4" w:space="3" w:color="C8C8C8"/>
                                                                                            <w:left w:val="single" w:sz="4" w:space="3" w:color="C8C8C8"/>
                                                                                            <w:bottom w:val="single" w:sz="4" w:space="3" w:color="C8C8C8"/>
                                                                                            <w:right w:val="single" w:sz="4" w:space="3" w:color="C8C8C8"/>
                                                                                          </w:divBdr>
                                                                                        </w:div>
                                                                                        <w:div w:id="1109810202">
                                                                                          <w:marLeft w:val="0"/>
                                                                                          <w:marRight w:val="0"/>
                                                                                          <w:marTop w:val="51"/>
                                                                                          <w:marBottom w:val="0"/>
                                                                                          <w:divBdr>
                                                                                            <w:top w:val="single" w:sz="4" w:space="3" w:color="C8C8C8"/>
                                                                                            <w:left w:val="single" w:sz="4" w:space="3" w:color="C8C8C8"/>
                                                                                            <w:bottom w:val="single" w:sz="4" w:space="3" w:color="C8C8C8"/>
                                                                                            <w:right w:val="single" w:sz="4" w:space="3" w:color="C8C8C8"/>
                                                                                          </w:divBdr>
                                                                                        </w:div>
                                                                                        <w:div w:id="1698002669">
                                                                                          <w:marLeft w:val="0"/>
                                                                                          <w:marRight w:val="0"/>
                                                                                          <w:marTop w:val="51"/>
                                                                                          <w:marBottom w:val="0"/>
                                                                                          <w:divBdr>
                                                                                            <w:top w:val="single" w:sz="4" w:space="3" w:color="C8C8C8"/>
                                                                                            <w:left w:val="single" w:sz="4" w:space="3" w:color="C8C8C8"/>
                                                                                            <w:bottom w:val="single" w:sz="4" w:space="3" w:color="C8C8C8"/>
                                                                                            <w:right w:val="single" w:sz="4" w:space="3" w:color="C8C8C8"/>
                                                                                          </w:divBdr>
                                                                                        </w:div>
                                                                                      </w:divsChild>
                                                                                    </w:div>
                                                                                  </w:divsChild>
                                                                                </w:div>
                                                                              </w:divsChild>
                                                                            </w:div>
                                                                          </w:divsChild>
                                                                        </w:div>
                                                                      </w:divsChild>
                                                                    </w:div>
                                                                  </w:divsChild>
                                                                </w:div>
                                                              </w:divsChild>
                                                            </w:div>
                                                          </w:divsChild>
                                                        </w:div>
                                                      </w:divsChild>
                                                    </w:div>
                                                  </w:divsChild>
                                                </w:div>
                                              </w:divsChild>
                                            </w:div>
                                          </w:divsChild>
                                        </w:div>
                                        <w:div w:id="102576149">
                                          <w:marLeft w:val="0"/>
                                          <w:marRight w:val="0"/>
                                          <w:marTop w:val="0"/>
                                          <w:marBottom w:val="0"/>
                                          <w:divBdr>
                                            <w:top w:val="none" w:sz="0" w:space="0" w:color="auto"/>
                                            <w:left w:val="none" w:sz="0" w:space="0" w:color="auto"/>
                                            <w:bottom w:val="none" w:sz="0" w:space="0" w:color="auto"/>
                                            <w:right w:val="none" w:sz="0" w:space="0" w:color="auto"/>
                                          </w:divBdr>
                                          <w:divsChild>
                                            <w:div w:id="2112357777">
                                              <w:marLeft w:val="0"/>
                                              <w:marRight w:val="0"/>
                                              <w:marTop w:val="0"/>
                                              <w:marBottom w:val="0"/>
                                              <w:divBdr>
                                                <w:top w:val="none" w:sz="0" w:space="0" w:color="auto"/>
                                                <w:left w:val="none" w:sz="0" w:space="0" w:color="auto"/>
                                                <w:bottom w:val="none" w:sz="0" w:space="0" w:color="auto"/>
                                                <w:right w:val="none" w:sz="0" w:space="0" w:color="auto"/>
                                              </w:divBdr>
                                              <w:divsChild>
                                                <w:div w:id="654844543">
                                                  <w:marLeft w:val="0"/>
                                                  <w:marRight w:val="0"/>
                                                  <w:marTop w:val="0"/>
                                                  <w:marBottom w:val="0"/>
                                                  <w:divBdr>
                                                    <w:top w:val="none" w:sz="0" w:space="0" w:color="auto"/>
                                                    <w:left w:val="none" w:sz="0" w:space="0" w:color="auto"/>
                                                    <w:bottom w:val="none" w:sz="0" w:space="0" w:color="auto"/>
                                                    <w:right w:val="none" w:sz="0" w:space="0" w:color="auto"/>
                                                  </w:divBdr>
                                                  <w:divsChild>
                                                    <w:div w:id="522743089">
                                                      <w:marLeft w:val="0"/>
                                                      <w:marRight w:val="0"/>
                                                      <w:marTop w:val="0"/>
                                                      <w:marBottom w:val="0"/>
                                                      <w:divBdr>
                                                        <w:top w:val="none" w:sz="0" w:space="0" w:color="auto"/>
                                                        <w:left w:val="none" w:sz="0" w:space="0" w:color="auto"/>
                                                        <w:bottom w:val="none" w:sz="0" w:space="0" w:color="auto"/>
                                                        <w:right w:val="none" w:sz="0" w:space="0" w:color="auto"/>
                                                      </w:divBdr>
                                                      <w:divsChild>
                                                        <w:div w:id="2067605544">
                                                          <w:marLeft w:val="101"/>
                                                          <w:marRight w:val="101"/>
                                                          <w:marTop w:val="61"/>
                                                          <w:marBottom w:val="183"/>
                                                          <w:divBdr>
                                                            <w:top w:val="none" w:sz="0" w:space="0" w:color="auto"/>
                                                            <w:left w:val="none" w:sz="0" w:space="0" w:color="auto"/>
                                                            <w:bottom w:val="none" w:sz="0" w:space="0" w:color="auto"/>
                                                            <w:right w:val="none" w:sz="0" w:space="0" w:color="auto"/>
                                                          </w:divBdr>
                                                          <w:divsChild>
                                                            <w:div w:id="853424782">
                                                              <w:marLeft w:val="0"/>
                                                              <w:marRight w:val="0"/>
                                                              <w:marTop w:val="0"/>
                                                              <w:marBottom w:val="0"/>
                                                              <w:divBdr>
                                                                <w:top w:val="none" w:sz="0" w:space="0" w:color="auto"/>
                                                                <w:left w:val="none" w:sz="0" w:space="0" w:color="auto"/>
                                                                <w:bottom w:val="none" w:sz="0" w:space="0" w:color="auto"/>
                                                                <w:right w:val="none" w:sz="0" w:space="0" w:color="auto"/>
                                                              </w:divBdr>
                                                              <w:divsChild>
                                                                <w:div w:id="490414140">
                                                                  <w:marLeft w:val="0"/>
                                                                  <w:marRight w:val="0"/>
                                                                  <w:marTop w:val="0"/>
                                                                  <w:marBottom w:val="0"/>
                                                                  <w:divBdr>
                                                                    <w:top w:val="none" w:sz="0" w:space="0" w:color="auto"/>
                                                                    <w:left w:val="none" w:sz="0" w:space="0" w:color="auto"/>
                                                                    <w:bottom w:val="none" w:sz="0" w:space="0" w:color="auto"/>
                                                                    <w:right w:val="none" w:sz="0" w:space="0" w:color="auto"/>
                                                                  </w:divBdr>
                                                                </w:div>
                                                                <w:div w:id="1887790030">
                                                                  <w:marLeft w:val="0"/>
                                                                  <w:marRight w:val="0"/>
                                                                  <w:marTop w:val="0"/>
                                                                  <w:marBottom w:val="0"/>
                                                                  <w:divBdr>
                                                                    <w:top w:val="none" w:sz="0" w:space="0" w:color="auto"/>
                                                                    <w:left w:val="none" w:sz="0" w:space="0" w:color="auto"/>
                                                                    <w:bottom w:val="none" w:sz="0" w:space="0" w:color="auto"/>
                                                                    <w:right w:val="none" w:sz="0" w:space="0" w:color="auto"/>
                                                                  </w:divBdr>
                                                                  <w:divsChild>
                                                                    <w:div w:id="1074358549">
                                                                      <w:marLeft w:val="0"/>
                                                                      <w:marRight w:val="0"/>
                                                                      <w:marTop w:val="0"/>
                                                                      <w:marBottom w:val="0"/>
                                                                      <w:divBdr>
                                                                        <w:top w:val="none" w:sz="0" w:space="0" w:color="auto"/>
                                                                        <w:left w:val="none" w:sz="0" w:space="0" w:color="auto"/>
                                                                        <w:bottom w:val="none" w:sz="0" w:space="0" w:color="auto"/>
                                                                        <w:right w:val="none" w:sz="0" w:space="0" w:color="auto"/>
                                                                      </w:divBdr>
                                                                    </w:div>
                                                                  </w:divsChild>
                                                                </w:div>
                                                                <w:div w:id="191462116">
                                                                  <w:marLeft w:val="0"/>
                                                                  <w:marRight w:val="0"/>
                                                                  <w:marTop w:val="0"/>
                                                                  <w:marBottom w:val="0"/>
                                                                  <w:divBdr>
                                                                    <w:top w:val="none" w:sz="0" w:space="0" w:color="auto"/>
                                                                    <w:left w:val="none" w:sz="0" w:space="0" w:color="auto"/>
                                                                    <w:bottom w:val="none" w:sz="0" w:space="0" w:color="auto"/>
                                                                    <w:right w:val="none" w:sz="0" w:space="0" w:color="auto"/>
                                                                  </w:divBdr>
                                                                </w:div>
                                                              </w:divsChild>
                                                            </w:div>
                                                            <w:div w:id="71779676">
                                                              <w:marLeft w:val="0"/>
                                                              <w:marRight w:val="0"/>
                                                              <w:marTop w:val="0"/>
                                                              <w:marBottom w:val="0"/>
                                                              <w:divBdr>
                                                                <w:top w:val="none" w:sz="0" w:space="0" w:color="auto"/>
                                                                <w:left w:val="none" w:sz="0" w:space="0" w:color="auto"/>
                                                                <w:bottom w:val="none" w:sz="0" w:space="0" w:color="auto"/>
                                                                <w:right w:val="none" w:sz="0" w:space="0" w:color="auto"/>
                                                              </w:divBdr>
                                                              <w:divsChild>
                                                                <w:div w:id="2146702761">
                                                                  <w:marLeft w:val="0"/>
                                                                  <w:marRight w:val="0"/>
                                                                  <w:marTop w:val="0"/>
                                                                  <w:marBottom w:val="0"/>
                                                                  <w:divBdr>
                                                                    <w:top w:val="none" w:sz="0" w:space="0" w:color="auto"/>
                                                                    <w:left w:val="none" w:sz="0" w:space="0" w:color="auto"/>
                                                                    <w:bottom w:val="none" w:sz="0" w:space="0" w:color="auto"/>
                                                                    <w:right w:val="none" w:sz="0" w:space="0" w:color="auto"/>
                                                                  </w:divBdr>
                                                                  <w:divsChild>
                                                                    <w:div w:id="1543637303">
                                                                      <w:marLeft w:val="8052"/>
                                                                      <w:marRight w:val="0"/>
                                                                      <w:marTop w:val="0"/>
                                                                      <w:marBottom w:val="0"/>
                                                                      <w:divBdr>
                                                                        <w:top w:val="none" w:sz="0" w:space="0" w:color="auto"/>
                                                                        <w:left w:val="none" w:sz="0" w:space="0" w:color="auto"/>
                                                                        <w:bottom w:val="none" w:sz="0" w:space="0" w:color="auto"/>
                                                                        <w:right w:val="none" w:sz="0" w:space="0" w:color="auto"/>
                                                                      </w:divBdr>
                                                                      <w:divsChild>
                                                                        <w:div w:id="1720545297">
                                                                          <w:marLeft w:val="0"/>
                                                                          <w:marRight w:val="0"/>
                                                                          <w:marTop w:val="0"/>
                                                                          <w:marBottom w:val="0"/>
                                                                          <w:divBdr>
                                                                            <w:top w:val="none" w:sz="0" w:space="0" w:color="auto"/>
                                                                            <w:left w:val="none" w:sz="0" w:space="0" w:color="auto"/>
                                                                            <w:bottom w:val="none" w:sz="0" w:space="0" w:color="auto"/>
                                                                            <w:right w:val="none" w:sz="0" w:space="0" w:color="auto"/>
                                                                          </w:divBdr>
                                                                          <w:divsChild>
                                                                            <w:div w:id="164372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0554042">
      <w:bodyDiv w:val="1"/>
      <w:marLeft w:val="0"/>
      <w:marRight w:val="0"/>
      <w:marTop w:val="0"/>
      <w:marBottom w:val="0"/>
      <w:divBdr>
        <w:top w:val="none" w:sz="0" w:space="0" w:color="auto"/>
        <w:left w:val="none" w:sz="0" w:space="0" w:color="auto"/>
        <w:bottom w:val="none" w:sz="0" w:space="0" w:color="auto"/>
        <w:right w:val="none" w:sz="0" w:space="0" w:color="auto"/>
      </w:divBdr>
    </w:div>
    <w:div w:id="1797794925">
      <w:bodyDiv w:val="1"/>
      <w:marLeft w:val="0"/>
      <w:marRight w:val="0"/>
      <w:marTop w:val="0"/>
      <w:marBottom w:val="0"/>
      <w:divBdr>
        <w:top w:val="none" w:sz="0" w:space="0" w:color="auto"/>
        <w:left w:val="none" w:sz="0" w:space="0" w:color="auto"/>
        <w:bottom w:val="none" w:sz="0" w:space="0" w:color="auto"/>
        <w:right w:val="none" w:sz="0" w:space="0" w:color="auto"/>
      </w:divBdr>
      <w:divsChild>
        <w:div w:id="1644919314">
          <w:marLeft w:val="0"/>
          <w:marRight w:val="0"/>
          <w:marTop w:val="0"/>
          <w:marBottom w:val="0"/>
          <w:divBdr>
            <w:top w:val="none" w:sz="0" w:space="0" w:color="auto"/>
            <w:left w:val="none" w:sz="0" w:space="0" w:color="auto"/>
            <w:bottom w:val="none" w:sz="0" w:space="0" w:color="auto"/>
            <w:right w:val="none" w:sz="0" w:space="0" w:color="auto"/>
          </w:divBdr>
          <w:divsChild>
            <w:div w:id="403336195">
              <w:marLeft w:val="0"/>
              <w:marRight w:val="0"/>
              <w:marTop w:val="0"/>
              <w:marBottom w:val="0"/>
              <w:divBdr>
                <w:top w:val="none" w:sz="0" w:space="0" w:color="auto"/>
                <w:left w:val="none" w:sz="0" w:space="0" w:color="auto"/>
                <w:bottom w:val="none" w:sz="0" w:space="0" w:color="auto"/>
                <w:right w:val="none" w:sz="0" w:space="0" w:color="auto"/>
              </w:divBdr>
              <w:divsChild>
                <w:div w:id="460922315">
                  <w:marLeft w:val="0"/>
                  <w:marRight w:val="0"/>
                  <w:marTop w:val="0"/>
                  <w:marBottom w:val="0"/>
                  <w:divBdr>
                    <w:top w:val="none" w:sz="0" w:space="0" w:color="auto"/>
                    <w:left w:val="none" w:sz="0" w:space="0" w:color="auto"/>
                    <w:bottom w:val="none" w:sz="0" w:space="0" w:color="auto"/>
                    <w:right w:val="none" w:sz="0" w:space="0" w:color="auto"/>
                  </w:divBdr>
                  <w:divsChild>
                    <w:div w:id="161147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49007">
          <w:marLeft w:val="0"/>
          <w:marRight w:val="0"/>
          <w:marTop w:val="0"/>
          <w:marBottom w:val="0"/>
          <w:divBdr>
            <w:top w:val="none" w:sz="0" w:space="0" w:color="auto"/>
            <w:left w:val="none" w:sz="0" w:space="0" w:color="auto"/>
            <w:bottom w:val="none" w:sz="0" w:space="0" w:color="auto"/>
            <w:right w:val="none" w:sz="0" w:space="0" w:color="auto"/>
          </w:divBdr>
          <w:divsChild>
            <w:div w:id="38017527">
              <w:marLeft w:val="0"/>
              <w:marRight w:val="0"/>
              <w:marTop w:val="0"/>
              <w:marBottom w:val="0"/>
              <w:divBdr>
                <w:top w:val="none" w:sz="0" w:space="0" w:color="auto"/>
                <w:left w:val="none" w:sz="0" w:space="0" w:color="auto"/>
                <w:bottom w:val="none" w:sz="0" w:space="0" w:color="auto"/>
                <w:right w:val="none" w:sz="0" w:space="0" w:color="auto"/>
              </w:divBdr>
              <w:divsChild>
                <w:div w:id="917401968">
                  <w:marLeft w:val="0"/>
                  <w:marRight w:val="0"/>
                  <w:marTop w:val="0"/>
                  <w:marBottom w:val="0"/>
                  <w:divBdr>
                    <w:top w:val="none" w:sz="0" w:space="0" w:color="auto"/>
                    <w:left w:val="none" w:sz="0" w:space="0" w:color="auto"/>
                    <w:bottom w:val="none" w:sz="0" w:space="0" w:color="auto"/>
                    <w:right w:val="none" w:sz="0" w:space="0" w:color="auto"/>
                  </w:divBdr>
                </w:div>
              </w:divsChild>
            </w:div>
            <w:div w:id="1966933350">
              <w:marLeft w:val="101"/>
              <w:marRight w:val="101"/>
              <w:marTop w:val="203"/>
              <w:marBottom w:val="61"/>
              <w:divBdr>
                <w:top w:val="none" w:sz="0" w:space="0" w:color="auto"/>
                <w:left w:val="none" w:sz="0" w:space="0" w:color="auto"/>
                <w:bottom w:val="none" w:sz="0" w:space="0" w:color="auto"/>
                <w:right w:val="none" w:sz="0" w:space="0" w:color="auto"/>
              </w:divBdr>
              <w:divsChild>
                <w:div w:id="732392943">
                  <w:marLeft w:val="101"/>
                  <w:marRight w:val="101"/>
                  <w:marTop w:val="203"/>
                  <w:marBottom w:val="61"/>
                  <w:divBdr>
                    <w:top w:val="none" w:sz="0" w:space="0" w:color="auto"/>
                    <w:left w:val="none" w:sz="0" w:space="0" w:color="auto"/>
                    <w:bottom w:val="none" w:sz="0" w:space="0" w:color="auto"/>
                    <w:right w:val="none" w:sz="0" w:space="0" w:color="auto"/>
                  </w:divBdr>
                </w:div>
                <w:div w:id="1854490639">
                  <w:marLeft w:val="-101"/>
                  <w:marRight w:val="-101"/>
                  <w:marTop w:val="0"/>
                  <w:marBottom w:val="0"/>
                  <w:divBdr>
                    <w:top w:val="none" w:sz="0" w:space="0" w:color="auto"/>
                    <w:left w:val="none" w:sz="0" w:space="0" w:color="auto"/>
                    <w:bottom w:val="none" w:sz="0" w:space="0" w:color="auto"/>
                    <w:right w:val="none" w:sz="0" w:space="0" w:color="auto"/>
                  </w:divBdr>
                  <w:divsChild>
                    <w:div w:id="1058287899">
                      <w:marLeft w:val="0"/>
                      <w:marRight w:val="0"/>
                      <w:marTop w:val="0"/>
                      <w:marBottom w:val="0"/>
                      <w:divBdr>
                        <w:top w:val="none" w:sz="0" w:space="0" w:color="auto"/>
                        <w:left w:val="none" w:sz="0" w:space="0" w:color="auto"/>
                        <w:bottom w:val="none" w:sz="0" w:space="0" w:color="auto"/>
                        <w:right w:val="none" w:sz="0" w:space="0" w:color="auto"/>
                      </w:divBdr>
                      <w:divsChild>
                        <w:div w:id="380981258">
                          <w:marLeft w:val="0"/>
                          <w:marRight w:val="0"/>
                          <w:marTop w:val="0"/>
                          <w:marBottom w:val="0"/>
                          <w:divBdr>
                            <w:top w:val="none" w:sz="0" w:space="0" w:color="auto"/>
                            <w:left w:val="none" w:sz="0" w:space="0" w:color="auto"/>
                            <w:bottom w:val="none" w:sz="0" w:space="0" w:color="auto"/>
                            <w:right w:val="none" w:sz="0" w:space="0" w:color="auto"/>
                          </w:divBdr>
                          <w:divsChild>
                            <w:div w:id="1589926659">
                              <w:marLeft w:val="0"/>
                              <w:marRight w:val="0"/>
                              <w:marTop w:val="0"/>
                              <w:marBottom w:val="0"/>
                              <w:divBdr>
                                <w:top w:val="none" w:sz="0" w:space="0" w:color="auto"/>
                                <w:left w:val="none" w:sz="0" w:space="0" w:color="auto"/>
                                <w:bottom w:val="none" w:sz="0" w:space="0" w:color="auto"/>
                                <w:right w:val="none" w:sz="0" w:space="0" w:color="auto"/>
                              </w:divBdr>
                              <w:divsChild>
                                <w:div w:id="1024551475">
                                  <w:marLeft w:val="0"/>
                                  <w:marRight w:val="0"/>
                                  <w:marTop w:val="0"/>
                                  <w:marBottom w:val="0"/>
                                  <w:divBdr>
                                    <w:top w:val="none" w:sz="0" w:space="0" w:color="auto"/>
                                    <w:left w:val="none" w:sz="0" w:space="0" w:color="auto"/>
                                    <w:bottom w:val="none" w:sz="0" w:space="0" w:color="auto"/>
                                    <w:right w:val="none" w:sz="0" w:space="0" w:color="auto"/>
                                  </w:divBdr>
                                  <w:divsChild>
                                    <w:div w:id="1346126460">
                                      <w:marLeft w:val="0"/>
                                      <w:marRight w:val="0"/>
                                      <w:marTop w:val="0"/>
                                      <w:marBottom w:val="0"/>
                                      <w:divBdr>
                                        <w:top w:val="none" w:sz="0" w:space="0" w:color="auto"/>
                                        <w:left w:val="none" w:sz="0" w:space="0" w:color="auto"/>
                                        <w:bottom w:val="none" w:sz="0" w:space="0" w:color="auto"/>
                                        <w:right w:val="none" w:sz="0" w:space="0" w:color="auto"/>
                                      </w:divBdr>
                                      <w:divsChild>
                                        <w:div w:id="2004509682">
                                          <w:marLeft w:val="0"/>
                                          <w:marRight w:val="0"/>
                                          <w:marTop w:val="0"/>
                                          <w:marBottom w:val="0"/>
                                          <w:divBdr>
                                            <w:top w:val="none" w:sz="0" w:space="0" w:color="auto"/>
                                            <w:left w:val="none" w:sz="0" w:space="0" w:color="auto"/>
                                            <w:bottom w:val="none" w:sz="0" w:space="0" w:color="auto"/>
                                            <w:right w:val="none" w:sz="0" w:space="0" w:color="auto"/>
                                          </w:divBdr>
                                          <w:divsChild>
                                            <w:div w:id="2082173363">
                                              <w:marLeft w:val="0"/>
                                              <w:marRight w:val="0"/>
                                              <w:marTop w:val="0"/>
                                              <w:marBottom w:val="0"/>
                                              <w:divBdr>
                                                <w:top w:val="none" w:sz="0" w:space="0" w:color="auto"/>
                                                <w:left w:val="none" w:sz="0" w:space="0" w:color="auto"/>
                                                <w:bottom w:val="none" w:sz="0" w:space="0" w:color="auto"/>
                                                <w:right w:val="none" w:sz="0" w:space="0" w:color="auto"/>
                                              </w:divBdr>
                                              <w:divsChild>
                                                <w:div w:id="2087527977">
                                                  <w:marLeft w:val="0"/>
                                                  <w:marRight w:val="0"/>
                                                  <w:marTop w:val="0"/>
                                                  <w:marBottom w:val="0"/>
                                                  <w:divBdr>
                                                    <w:top w:val="none" w:sz="0" w:space="0" w:color="auto"/>
                                                    <w:left w:val="none" w:sz="0" w:space="0" w:color="auto"/>
                                                    <w:bottom w:val="none" w:sz="0" w:space="0" w:color="auto"/>
                                                    <w:right w:val="none" w:sz="0" w:space="0" w:color="auto"/>
                                                  </w:divBdr>
                                                  <w:divsChild>
                                                    <w:div w:id="28454832">
                                                      <w:marLeft w:val="0"/>
                                                      <w:marRight w:val="0"/>
                                                      <w:marTop w:val="0"/>
                                                      <w:marBottom w:val="0"/>
                                                      <w:divBdr>
                                                        <w:top w:val="none" w:sz="0" w:space="0" w:color="auto"/>
                                                        <w:left w:val="none" w:sz="0" w:space="0" w:color="auto"/>
                                                        <w:bottom w:val="none" w:sz="0" w:space="0" w:color="auto"/>
                                                        <w:right w:val="none" w:sz="0" w:space="0" w:color="auto"/>
                                                      </w:divBdr>
                                                      <w:divsChild>
                                                        <w:div w:id="1870491449">
                                                          <w:marLeft w:val="0"/>
                                                          <w:marRight w:val="0"/>
                                                          <w:marTop w:val="0"/>
                                                          <w:marBottom w:val="0"/>
                                                          <w:divBdr>
                                                            <w:top w:val="none" w:sz="0" w:space="0" w:color="auto"/>
                                                            <w:left w:val="none" w:sz="0" w:space="0" w:color="auto"/>
                                                            <w:bottom w:val="none" w:sz="0" w:space="0" w:color="auto"/>
                                                            <w:right w:val="none" w:sz="0" w:space="0" w:color="auto"/>
                                                          </w:divBdr>
                                                          <w:divsChild>
                                                            <w:div w:id="450057665">
                                                              <w:marLeft w:val="101"/>
                                                              <w:marRight w:val="101"/>
                                                              <w:marTop w:val="61"/>
                                                              <w:marBottom w:val="183"/>
                                                              <w:divBdr>
                                                                <w:top w:val="none" w:sz="0" w:space="0" w:color="auto"/>
                                                                <w:left w:val="none" w:sz="0" w:space="0" w:color="auto"/>
                                                                <w:bottom w:val="none" w:sz="0" w:space="0" w:color="auto"/>
                                                                <w:right w:val="none" w:sz="0" w:space="0" w:color="auto"/>
                                                              </w:divBdr>
                                                              <w:divsChild>
                                                                <w:div w:id="1857966044">
                                                                  <w:marLeft w:val="0"/>
                                                                  <w:marRight w:val="0"/>
                                                                  <w:marTop w:val="0"/>
                                                                  <w:marBottom w:val="0"/>
                                                                  <w:divBdr>
                                                                    <w:top w:val="none" w:sz="0" w:space="0" w:color="auto"/>
                                                                    <w:left w:val="none" w:sz="0" w:space="0" w:color="auto"/>
                                                                    <w:bottom w:val="none" w:sz="0" w:space="0" w:color="auto"/>
                                                                    <w:right w:val="none" w:sz="0" w:space="0" w:color="auto"/>
                                                                  </w:divBdr>
                                                                  <w:divsChild>
                                                                    <w:div w:id="461272330">
                                                                      <w:marLeft w:val="0"/>
                                                                      <w:marRight w:val="0"/>
                                                                      <w:marTop w:val="0"/>
                                                                      <w:marBottom w:val="0"/>
                                                                      <w:divBdr>
                                                                        <w:top w:val="none" w:sz="0" w:space="0" w:color="auto"/>
                                                                        <w:left w:val="none" w:sz="0" w:space="0" w:color="auto"/>
                                                                        <w:bottom w:val="none" w:sz="0" w:space="0" w:color="auto"/>
                                                                        <w:right w:val="none" w:sz="0" w:space="0" w:color="auto"/>
                                                                      </w:divBdr>
                                                                    </w:div>
                                                                    <w:div w:id="797526336">
                                                                      <w:marLeft w:val="0"/>
                                                                      <w:marRight w:val="0"/>
                                                                      <w:marTop w:val="0"/>
                                                                      <w:marBottom w:val="0"/>
                                                                      <w:divBdr>
                                                                        <w:top w:val="none" w:sz="0" w:space="0" w:color="auto"/>
                                                                        <w:left w:val="none" w:sz="0" w:space="0" w:color="auto"/>
                                                                        <w:bottom w:val="none" w:sz="0" w:space="0" w:color="auto"/>
                                                                        <w:right w:val="none" w:sz="0" w:space="0" w:color="auto"/>
                                                                      </w:divBdr>
                                                                      <w:divsChild>
                                                                        <w:div w:id="622732865">
                                                                          <w:marLeft w:val="0"/>
                                                                          <w:marRight w:val="0"/>
                                                                          <w:marTop w:val="0"/>
                                                                          <w:marBottom w:val="0"/>
                                                                          <w:divBdr>
                                                                            <w:top w:val="none" w:sz="0" w:space="0" w:color="auto"/>
                                                                            <w:left w:val="none" w:sz="0" w:space="0" w:color="auto"/>
                                                                            <w:bottom w:val="none" w:sz="0" w:space="0" w:color="auto"/>
                                                                            <w:right w:val="none" w:sz="0" w:space="0" w:color="auto"/>
                                                                          </w:divBdr>
                                                                        </w:div>
                                                                      </w:divsChild>
                                                                    </w:div>
                                                                    <w:div w:id="688605365">
                                                                      <w:marLeft w:val="0"/>
                                                                      <w:marRight w:val="0"/>
                                                                      <w:marTop w:val="0"/>
                                                                      <w:marBottom w:val="0"/>
                                                                      <w:divBdr>
                                                                        <w:top w:val="none" w:sz="0" w:space="0" w:color="auto"/>
                                                                        <w:left w:val="none" w:sz="0" w:space="0" w:color="auto"/>
                                                                        <w:bottom w:val="none" w:sz="0" w:space="0" w:color="auto"/>
                                                                        <w:right w:val="none" w:sz="0" w:space="0" w:color="auto"/>
                                                                      </w:divBdr>
                                                                    </w:div>
                                                                  </w:divsChild>
                                                                </w:div>
                                                                <w:div w:id="126357478">
                                                                  <w:marLeft w:val="0"/>
                                                                  <w:marRight w:val="0"/>
                                                                  <w:marTop w:val="0"/>
                                                                  <w:marBottom w:val="0"/>
                                                                  <w:divBdr>
                                                                    <w:top w:val="none" w:sz="0" w:space="0" w:color="auto"/>
                                                                    <w:left w:val="none" w:sz="0" w:space="0" w:color="auto"/>
                                                                    <w:bottom w:val="none" w:sz="0" w:space="0" w:color="auto"/>
                                                                    <w:right w:val="none" w:sz="0" w:space="0" w:color="auto"/>
                                                                  </w:divBdr>
                                                                  <w:divsChild>
                                                                    <w:div w:id="1145897117">
                                                                      <w:marLeft w:val="0"/>
                                                                      <w:marRight w:val="0"/>
                                                                      <w:marTop w:val="0"/>
                                                                      <w:marBottom w:val="0"/>
                                                                      <w:divBdr>
                                                                        <w:top w:val="none" w:sz="0" w:space="0" w:color="auto"/>
                                                                        <w:left w:val="none" w:sz="0" w:space="0" w:color="auto"/>
                                                                        <w:bottom w:val="none" w:sz="0" w:space="0" w:color="auto"/>
                                                                        <w:right w:val="none" w:sz="0" w:space="0" w:color="auto"/>
                                                                      </w:divBdr>
                                                                    </w:div>
                                                                  </w:divsChild>
                                                                </w:div>
                                                                <w:div w:id="652753241">
                                                                  <w:marLeft w:val="0"/>
                                                                  <w:marRight w:val="0"/>
                                                                  <w:marTop w:val="0"/>
                                                                  <w:marBottom w:val="0"/>
                                                                  <w:divBdr>
                                                                    <w:top w:val="none" w:sz="0" w:space="0" w:color="auto"/>
                                                                    <w:left w:val="none" w:sz="0" w:space="0" w:color="auto"/>
                                                                    <w:bottom w:val="none" w:sz="0" w:space="0" w:color="auto"/>
                                                                    <w:right w:val="none" w:sz="0" w:space="0" w:color="auto"/>
                                                                  </w:divBdr>
                                                                  <w:divsChild>
                                                                    <w:div w:id="521555728">
                                                                      <w:marLeft w:val="0"/>
                                                                      <w:marRight w:val="0"/>
                                                                      <w:marTop w:val="0"/>
                                                                      <w:marBottom w:val="0"/>
                                                                      <w:divBdr>
                                                                        <w:top w:val="none" w:sz="0" w:space="0" w:color="auto"/>
                                                                        <w:left w:val="none" w:sz="0" w:space="0" w:color="auto"/>
                                                                        <w:bottom w:val="none" w:sz="0" w:space="0" w:color="auto"/>
                                                                        <w:right w:val="none" w:sz="0" w:space="0" w:color="auto"/>
                                                                      </w:divBdr>
                                                                      <w:divsChild>
                                                                        <w:div w:id="434061768">
                                                                          <w:marLeft w:val="6490"/>
                                                                          <w:marRight w:val="0"/>
                                                                          <w:marTop w:val="0"/>
                                                                          <w:marBottom w:val="0"/>
                                                                          <w:divBdr>
                                                                            <w:top w:val="none" w:sz="0" w:space="0" w:color="auto"/>
                                                                            <w:left w:val="none" w:sz="0" w:space="0" w:color="auto"/>
                                                                            <w:bottom w:val="none" w:sz="0" w:space="0" w:color="auto"/>
                                                                            <w:right w:val="none" w:sz="0" w:space="0" w:color="auto"/>
                                                                          </w:divBdr>
                                                                          <w:divsChild>
                                                                            <w:div w:id="2092970652">
                                                                              <w:marLeft w:val="0"/>
                                                                              <w:marRight w:val="0"/>
                                                                              <w:marTop w:val="0"/>
                                                                              <w:marBottom w:val="0"/>
                                                                              <w:divBdr>
                                                                                <w:top w:val="none" w:sz="0" w:space="0" w:color="auto"/>
                                                                                <w:left w:val="none" w:sz="0" w:space="0" w:color="auto"/>
                                                                                <w:bottom w:val="none" w:sz="0" w:space="0" w:color="auto"/>
                                                                                <w:right w:val="none" w:sz="0" w:space="0" w:color="auto"/>
                                                                              </w:divBdr>
                                                                              <w:divsChild>
                                                                                <w:div w:id="994258840">
                                                                                  <w:marLeft w:val="0"/>
                                                                                  <w:marRight w:val="0"/>
                                                                                  <w:marTop w:val="0"/>
                                                                                  <w:marBottom w:val="0"/>
                                                                                  <w:divBdr>
                                                                                    <w:top w:val="none" w:sz="0" w:space="0" w:color="auto"/>
                                                                                    <w:left w:val="none" w:sz="0" w:space="0" w:color="auto"/>
                                                                                    <w:bottom w:val="none" w:sz="0" w:space="0" w:color="auto"/>
                                                                                    <w:right w:val="none" w:sz="0" w:space="0" w:color="auto"/>
                                                                                  </w:divBdr>
                                                                                  <w:divsChild>
                                                                                    <w:div w:id="925769485">
                                                                                      <w:marLeft w:val="0"/>
                                                                                      <w:marRight w:val="0"/>
                                                                                      <w:marTop w:val="0"/>
                                                                                      <w:marBottom w:val="0"/>
                                                                                      <w:divBdr>
                                                                                        <w:top w:val="none" w:sz="0" w:space="0" w:color="auto"/>
                                                                                        <w:left w:val="none" w:sz="0" w:space="0" w:color="auto"/>
                                                                                        <w:bottom w:val="none" w:sz="0" w:space="0" w:color="auto"/>
                                                                                        <w:right w:val="none" w:sz="0" w:space="0" w:color="auto"/>
                                                                                      </w:divBdr>
                                                                                      <w:divsChild>
                                                                                        <w:div w:id="1034114202">
                                                                                          <w:marLeft w:val="0"/>
                                                                                          <w:marRight w:val="0"/>
                                                                                          <w:marTop w:val="0"/>
                                                                                          <w:marBottom w:val="0"/>
                                                                                          <w:divBdr>
                                                                                            <w:top w:val="none" w:sz="0" w:space="0" w:color="auto"/>
                                                                                            <w:left w:val="none" w:sz="0" w:space="0" w:color="auto"/>
                                                                                            <w:bottom w:val="none" w:sz="0" w:space="0" w:color="auto"/>
                                                                                            <w:right w:val="none" w:sz="0" w:space="0" w:color="auto"/>
                                                                                          </w:divBdr>
                                                                                          <w:divsChild>
                                                                                            <w:div w:id="125708123">
                                                                                              <w:marLeft w:val="0"/>
                                                                                              <w:marRight w:val="0"/>
                                                                                              <w:marTop w:val="51"/>
                                                                                              <w:marBottom w:val="0"/>
                                                                                              <w:divBdr>
                                                                                                <w:top w:val="single" w:sz="4" w:space="3" w:color="C8C8C8"/>
                                                                                                <w:left w:val="single" w:sz="4" w:space="3" w:color="C8C8C8"/>
                                                                                                <w:bottom w:val="single" w:sz="4" w:space="3" w:color="C8C8C8"/>
                                                                                                <w:right w:val="single" w:sz="4" w:space="3" w:color="C8C8C8"/>
                                                                                              </w:divBdr>
                                                                                            </w:div>
                                                                                            <w:div w:id="1828397066">
                                                                                              <w:marLeft w:val="0"/>
                                                                                              <w:marRight w:val="0"/>
                                                                                              <w:marTop w:val="51"/>
                                                                                              <w:marBottom w:val="0"/>
                                                                                              <w:divBdr>
                                                                                                <w:top w:val="single" w:sz="4" w:space="3" w:color="C8C8C8"/>
                                                                                                <w:left w:val="single" w:sz="4" w:space="3" w:color="C8C8C8"/>
                                                                                                <w:bottom w:val="single" w:sz="4" w:space="3" w:color="C8C8C8"/>
                                                                                                <w:right w:val="single" w:sz="4" w:space="3" w:color="C8C8C8"/>
                                                                                              </w:divBdr>
                                                                                            </w:div>
                                                                                            <w:div w:id="980184959">
                                                                                              <w:marLeft w:val="0"/>
                                                                                              <w:marRight w:val="0"/>
                                                                                              <w:marTop w:val="51"/>
                                                                                              <w:marBottom w:val="0"/>
                                                                                              <w:divBdr>
                                                                                                <w:top w:val="single" w:sz="4" w:space="3" w:color="C8C8C8"/>
                                                                                                <w:left w:val="single" w:sz="4" w:space="3" w:color="C8C8C8"/>
                                                                                                <w:bottom w:val="single" w:sz="4" w:space="3" w:color="C8C8C8"/>
                                                                                                <w:right w:val="single" w:sz="4" w:space="3" w:color="C8C8C8"/>
                                                                                              </w:divBdr>
                                                                                            </w:div>
                                                                                            <w:div w:id="1912156512">
                                                                                              <w:marLeft w:val="0"/>
                                                                                              <w:marRight w:val="0"/>
                                                                                              <w:marTop w:val="51"/>
                                                                                              <w:marBottom w:val="0"/>
                                                                                              <w:divBdr>
                                                                                                <w:top w:val="single" w:sz="4" w:space="3" w:color="C8C8C8"/>
                                                                                                <w:left w:val="single" w:sz="4" w:space="3" w:color="C8C8C8"/>
                                                                                                <w:bottom w:val="single" w:sz="4" w:space="3" w:color="C8C8C8"/>
                                                                                                <w:right w:val="single" w:sz="4" w:space="3" w:color="C8C8C8"/>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744754">
                  <w:marLeft w:val="0"/>
                  <w:marRight w:val="0"/>
                  <w:marTop w:val="0"/>
                  <w:marBottom w:val="101"/>
                  <w:divBdr>
                    <w:top w:val="none" w:sz="0" w:space="0" w:color="auto"/>
                    <w:left w:val="none" w:sz="0" w:space="0" w:color="auto"/>
                    <w:bottom w:val="none" w:sz="0" w:space="0" w:color="auto"/>
                    <w:right w:val="none" w:sz="0" w:space="0" w:color="auto"/>
                  </w:divBdr>
                  <w:divsChild>
                    <w:div w:id="37973236">
                      <w:marLeft w:val="0"/>
                      <w:marRight w:val="0"/>
                      <w:marTop w:val="0"/>
                      <w:marBottom w:val="0"/>
                      <w:divBdr>
                        <w:top w:val="none" w:sz="0" w:space="0" w:color="auto"/>
                        <w:left w:val="none" w:sz="0" w:space="0" w:color="auto"/>
                        <w:bottom w:val="none" w:sz="0" w:space="0" w:color="auto"/>
                        <w:right w:val="none" w:sz="0" w:space="0" w:color="auto"/>
                      </w:divBdr>
                      <w:divsChild>
                        <w:div w:id="1023358606">
                          <w:marLeft w:val="0"/>
                          <w:marRight w:val="0"/>
                          <w:marTop w:val="0"/>
                          <w:marBottom w:val="0"/>
                          <w:divBdr>
                            <w:top w:val="none" w:sz="0" w:space="0" w:color="auto"/>
                            <w:left w:val="none" w:sz="0" w:space="0" w:color="auto"/>
                            <w:bottom w:val="none" w:sz="0" w:space="0" w:color="auto"/>
                            <w:right w:val="none" w:sz="0" w:space="0" w:color="auto"/>
                          </w:divBdr>
                          <w:divsChild>
                            <w:div w:id="204081906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558901332">
                  <w:marLeft w:val="0"/>
                  <w:marRight w:val="0"/>
                  <w:marTop w:val="0"/>
                  <w:marBottom w:val="101"/>
                  <w:divBdr>
                    <w:top w:val="none" w:sz="0" w:space="0" w:color="auto"/>
                    <w:left w:val="none" w:sz="0" w:space="0" w:color="auto"/>
                    <w:bottom w:val="none" w:sz="0" w:space="0" w:color="auto"/>
                    <w:right w:val="none" w:sz="0" w:space="0" w:color="auto"/>
                  </w:divBdr>
                  <w:divsChild>
                    <w:div w:id="793523568">
                      <w:marLeft w:val="0"/>
                      <w:marRight w:val="0"/>
                      <w:marTop w:val="0"/>
                      <w:marBottom w:val="0"/>
                      <w:divBdr>
                        <w:top w:val="none" w:sz="0" w:space="0" w:color="auto"/>
                        <w:left w:val="none" w:sz="0" w:space="0" w:color="auto"/>
                        <w:bottom w:val="none" w:sz="0" w:space="0" w:color="auto"/>
                        <w:right w:val="none" w:sz="0" w:space="0" w:color="auto"/>
                      </w:divBdr>
                      <w:divsChild>
                        <w:div w:id="445391839">
                          <w:marLeft w:val="0"/>
                          <w:marRight w:val="0"/>
                          <w:marTop w:val="0"/>
                          <w:marBottom w:val="0"/>
                          <w:divBdr>
                            <w:top w:val="none" w:sz="0" w:space="0" w:color="auto"/>
                            <w:left w:val="none" w:sz="0" w:space="0" w:color="auto"/>
                            <w:bottom w:val="none" w:sz="0" w:space="0" w:color="auto"/>
                            <w:right w:val="none" w:sz="0" w:space="0" w:color="auto"/>
                          </w:divBdr>
                          <w:divsChild>
                            <w:div w:id="1438552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4333783">
                  <w:marLeft w:val="0"/>
                  <w:marRight w:val="0"/>
                  <w:marTop w:val="0"/>
                  <w:marBottom w:val="101"/>
                  <w:divBdr>
                    <w:top w:val="none" w:sz="0" w:space="0" w:color="auto"/>
                    <w:left w:val="none" w:sz="0" w:space="0" w:color="auto"/>
                    <w:bottom w:val="none" w:sz="0" w:space="0" w:color="auto"/>
                    <w:right w:val="none" w:sz="0" w:space="0" w:color="auto"/>
                  </w:divBdr>
                  <w:divsChild>
                    <w:div w:id="1845196558">
                      <w:marLeft w:val="0"/>
                      <w:marRight w:val="0"/>
                      <w:marTop w:val="0"/>
                      <w:marBottom w:val="0"/>
                      <w:divBdr>
                        <w:top w:val="none" w:sz="0" w:space="0" w:color="auto"/>
                        <w:left w:val="none" w:sz="0" w:space="0" w:color="auto"/>
                        <w:bottom w:val="none" w:sz="0" w:space="0" w:color="auto"/>
                        <w:right w:val="none" w:sz="0" w:space="0" w:color="auto"/>
                      </w:divBdr>
                      <w:divsChild>
                        <w:div w:id="1958372785">
                          <w:marLeft w:val="0"/>
                          <w:marRight w:val="0"/>
                          <w:marTop w:val="0"/>
                          <w:marBottom w:val="0"/>
                          <w:divBdr>
                            <w:top w:val="none" w:sz="0" w:space="0" w:color="auto"/>
                            <w:left w:val="none" w:sz="0" w:space="0" w:color="auto"/>
                            <w:bottom w:val="none" w:sz="0" w:space="0" w:color="auto"/>
                            <w:right w:val="none" w:sz="0" w:space="0" w:color="auto"/>
                          </w:divBdr>
                          <w:divsChild>
                            <w:div w:id="77031969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82939220">
              <w:marLeft w:val="-101"/>
              <w:marRight w:val="-101"/>
              <w:marTop w:val="0"/>
              <w:marBottom w:val="0"/>
              <w:divBdr>
                <w:top w:val="none" w:sz="0" w:space="0" w:color="auto"/>
                <w:left w:val="none" w:sz="0" w:space="0" w:color="auto"/>
                <w:bottom w:val="none" w:sz="0" w:space="0" w:color="auto"/>
                <w:right w:val="none" w:sz="0" w:space="0" w:color="auto"/>
              </w:divBdr>
              <w:divsChild>
                <w:div w:id="1380935343">
                  <w:marLeft w:val="0"/>
                  <w:marRight w:val="0"/>
                  <w:marTop w:val="0"/>
                  <w:marBottom w:val="0"/>
                  <w:divBdr>
                    <w:top w:val="none" w:sz="0" w:space="0" w:color="auto"/>
                    <w:left w:val="none" w:sz="0" w:space="0" w:color="auto"/>
                    <w:bottom w:val="none" w:sz="0" w:space="0" w:color="auto"/>
                    <w:right w:val="none" w:sz="0" w:space="0" w:color="auto"/>
                  </w:divBdr>
                  <w:divsChild>
                    <w:div w:id="574977862">
                      <w:marLeft w:val="0"/>
                      <w:marRight w:val="0"/>
                      <w:marTop w:val="0"/>
                      <w:marBottom w:val="0"/>
                      <w:divBdr>
                        <w:top w:val="none" w:sz="0" w:space="0" w:color="auto"/>
                        <w:left w:val="none" w:sz="0" w:space="0" w:color="auto"/>
                        <w:bottom w:val="none" w:sz="0" w:space="0" w:color="auto"/>
                        <w:right w:val="none" w:sz="0" w:space="0" w:color="auto"/>
                      </w:divBdr>
                      <w:divsChild>
                        <w:div w:id="437528536">
                          <w:marLeft w:val="0"/>
                          <w:marRight w:val="0"/>
                          <w:marTop w:val="0"/>
                          <w:marBottom w:val="0"/>
                          <w:divBdr>
                            <w:top w:val="none" w:sz="0" w:space="0" w:color="auto"/>
                            <w:left w:val="none" w:sz="0" w:space="0" w:color="auto"/>
                            <w:bottom w:val="none" w:sz="0" w:space="0" w:color="auto"/>
                            <w:right w:val="none" w:sz="0" w:space="0" w:color="auto"/>
                          </w:divBdr>
                          <w:divsChild>
                            <w:div w:id="1898084655">
                              <w:marLeft w:val="0"/>
                              <w:marRight w:val="0"/>
                              <w:marTop w:val="0"/>
                              <w:marBottom w:val="0"/>
                              <w:divBdr>
                                <w:top w:val="none" w:sz="0" w:space="0" w:color="auto"/>
                                <w:left w:val="none" w:sz="0" w:space="0" w:color="auto"/>
                                <w:bottom w:val="none" w:sz="0" w:space="0" w:color="auto"/>
                                <w:right w:val="none" w:sz="0" w:space="0" w:color="auto"/>
                              </w:divBdr>
                              <w:divsChild>
                                <w:div w:id="723144959">
                                  <w:marLeft w:val="0"/>
                                  <w:marRight w:val="0"/>
                                  <w:marTop w:val="0"/>
                                  <w:marBottom w:val="0"/>
                                  <w:divBdr>
                                    <w:top w:val="none" w:sz="0" w:space="0" w:color="auto"/>
                                    <w:left w:val="none" w:sz="0" w:space="0" w:color="auto"/>
                                    <w:bottom w:val="none" w:sz="0" w:space="0" w:color="auto"/>
                                    <w:right w:val="none" w:sz="0" w:space="0" w:color="auto"/>
                                  </w:divBdr>
                                  <w:divsChild>
                                    <w:div w:id="383598344">
                                      <w:marLeft w:val="0"/>
                                      <w:marRight w:val="0"/>
                                      <w:marTop w:val="0"/>
                                      <w:marBottom w:val="0"/>
                                      <w:divBdr>
                                        <w:top w:val="none" w:sz="0" w:space="0" w:color="auto"/>
                                        <w:left w:val="none" w:sz="0" w:space="0" w:color="auto"/>
                                        <w:bottom w:val="none" w:sz="0" w:space="0" w:color="auto"/>
                                        <w:right w:val="none" w:sz="0" w:space="0" w:color="auto"/>
                                      </w:divBdr>
                                      <w:divsChild>
                                        <w:div w:id="737168247">
                                          <w:marLeft w:val="0"/>
                                          <w:marRight w:val="0"/>
                                          <w:marTop w:val="0"/>
                                          <w:marBottom w:val="0"/>
                                          <w:divBdr>
                                            <w:top w:val="none" w:sz="0" w:space="0" w:color="auto"/>
                                            <w:left w:val="none" w:sz="0" w:space="0" w:color="auto"/>
                                            <w:bottom w:val="none" w:sz="0" w:space="0" w:color="auto"/>
                                            <w:right w:val="none" w:sz="0" w:space="0" w:color="auto"/>
                                          </w:divBdr>
                                          <w:divsChild>
                                            <w:div w:id="1687514571">
                                              <w:marLeft w:val="0"/>
                                              <w:marRight w:val="0"/>
                                              <w:marTop w:val="0"/>
                                              <w:marBottom w:val="0"/>
                                              <w:divBdr>
                                                <w:top w:val="none" w:sz="0" w:space="0" w:color="auto"/>
                                                <w:left w:val="none" w:sz="0" w:space="0" w:color="auto"/>
                                                <w:bottom w:val="none" w:sz="0" w:space="0" w:color="auto"/>
                                                <w:right w:val="none" w:sz="0" w:space="0" w:color="auto"/>
                                              </w:divBdr>
                                              <w:divsChild>
                                                <w:div w:id="640308556">
                                                  <w:marLeft w:val="0"/>
                                                  <w:marRight w:val="0"/>
                                                  <w:marTop w:val="0"/>
                                                  <w:marBottom w:val="0"/>
                                                  <w:divBdr>
                                                    <w:top w:val="none" w:sz="0" w:space="0" w:color="auto"/>
                                                    <w:left w:val="none" w:sz="0" w:space="0" w:color="auto"/>
                                                    <w:bottom w:val="none" w:sz="0" w:space="0" w:color="auto"/>
                                                    <w:right w:val="none" w:sz="0" w:space="0" w:color="auto"/>
                                                  </w:divBdr>
                                                  <w:divsChild>
                                                    <w:div w:id="1519154719">
                                                      <w:marLeft w:val="0"/>
                                                      <w:marRight w:val="0"/>
                                                      <w:marTop w:val="0"/>
                                                      <w:marBottom w:val="0"/>
                                                      <w:divBdr>
                                                        <w:top w:val="none" w:sz="0" w:space="0" w:color="auto"/>
                                                        <w:left w:val="none" w:sz="0" w:space="0" w:color="auto"/>
                                                        <w:bottom w:val="none" w:sz="0" w:space="0" w:color="auto"/>
                                                        <w:right w:val="none" w:sz="0" w:space="0" w:color="auto"/>
                                                      </w:divBdr>
                                                      <w:divsChild>
                                                        <w:div w:id="1262299738">
                                                          <w:marLeft w:val="101"/>
                                                          <w:marRight w:val="101"/>
                                                          <w:marTop w:val="61"/>
                                                          <w:marBottom w:val="183"/>
                                                          <w:divBdr>
                                                            <w:top w:val="none" w:sz="0" w:space="0" w:color="auto"/>
                                                            <w:left w:val="none" w:sz="0" w:space="0" w:color="auto"/>
                                                            <w:bottom w:val="none" w:sz="0" w:space="0" w:color="auto"/>
                                                            <w:right w:val="none" w:sz="0" w:space="0" w:color="auto"/>
                                                          </w:divBdr>
                                                          <w:divsChild>
                                                            <w:div w:id="1362167555">
                                                              <w:marLeft w:val="0"/>
                                                              <w:marRight w:val="0"/>
                                                              <w:marTop w:val="0"/>
                                                              <w:marBottom w:val="0"/>
                                                              <w:divBdr>
                                                                <w:top w:val="none" w:sz="0" w:space="0" w:color="auto"/>
                                                                <w:left w:val="none" w:sz="0" w:space="0" w:color="auto"/>
                                                                <w:bottom w:val="none" w:sz="0" w:space="0" w:color="auto"/>
                                                                <w:right w:val="none" w:sz="0" w:space="0" w:color="auto"/>
                                                              </w:divBdr>
                                                              <w:divsChild>
                                                                <w:div w:id="714500865">
                                                                  <w:marLeft w:val="0"/>
                                                                  <w:marRight w:val="0"/>
                                                                  <w:marTop w:val="0"/>
                                                                  <w:marBottom w:val="0"/>
                                                                  <w:divBdr>
                                                                    <w:top w:val="none" w:sz="0" w:space="0" w:color="auto"/>
                                                                    <w:left w:val="none" w:sz="0" w:space="0" w:color="auto"/>
                                                                    <w:bottom w:val="none" w:sz="0" w:space="0" w:color="auto"/>
                                                                    <w:right w:val="none" w:sz="0" w:space="0" w:color="auto"/>
                                                                  </w:divBdr>
                                                                </w:div>
                                                                <w:div w:id="842936754">
                                                                  <w:marLeft w:val="0"/>
                                                                  <w:marRight w:val="0"/>
                                                                  <w:marTop w:val="0"/>
                                                                  <w:marBottom w:val="0"/>
                                                                  <w:divBdr>
                                                                    <w:top w:val="none" w:sz="0" w:space="0" w:color="auto"/>
                                                                    <w:left w:val="none" w:sz="0" w:space="0" w:color="auto"/>
                                                                    <w:bottom w:val="none" w:sz="0" w:space="0" w:color="auto"/>
                                                                    <w:right w:val="none" w:sz="0" w:space="0" w:color="auto"/>
                                                                  </w:divBdr>
                                                                  <w:divsChild>
                                                                    <w:div w:id="925190661">
                                                                      <w:marLeft w:val="0"/>
                                                                      <w:marRight w:val="0"/>
                                                                      <w:marTop w:val="0"/>
                                                                      <w:marBottom w:val="0"/>
                                                                      <w:divBdr>
                                                                        <w:top w:val="none" w:sz="0" w:space="0" w:color="auto"/>
                                                                        <w:left w:val="none" w:sz="0" w:space="0" w:color="auto"/>
                                                                        <w:bottom w:val="none" w:sz="0" w:space="0" w:color="auto"/>
                                                                        <w:right w:val="none" w:sz="0" w:space="0" w:color="auto"/>
                                                                      </w:divBdr>
                                                                    </w:div>
                                                                  </w:divsChild>
                                                                </w:div>
                                                                <w:div w:id="2115249620">
                                                                  <w:marLeft w:val="0"/>
                                                                  <w:marRight w:val="0"/>
                                                                  <w:marTop w:val="0"/>
                                                                  <w:marBottom w:val="0"/>
                                                                  <w:divBdr>
                                                                    <w:top w:val="none" w:sz="0" w:space="0" w:color="auto"/>
                                                                    <w:left w:val="none" w:sz="0" w:space="0" w:color="auto"/>
                                                                    <w:bottom w:val="none" w:sz="0" w:space="0" w:color="auto"/>
                                                                    <w:right w:val="none" w:sz="0" w:space="0" w:color="auto"/>
                                                                  </w:divBdr>
                                                                </w:div>
                                                              </w:divsChild>
                                                            </w:div>
                                                            <w:div w:id="663242468">
                                                              <w:marLeft w:val="0"/>
                                                              <w:marRight w:val="0"/>
                                                              <w:marTop w:val="0"/>
                                                              <w:marBottom w:val="0"/>
                                                              <w:divBdr>
                                                                <w:top w:val="none" w:sz="0" w:space="0" w:color="auto"/>
                                                                <w:left w:val="none" w:sz="0" w:space="0" w:color="auto"/>
                                                                <w:bottom w:val="none" w:sz="0" w:space="0" w:color="auto"/>
                                                                <w:right w:val="none" w:sz="0" w:space="0" w:color="auto"/>
                                                              </w:divBdr>
                                                              <w:divsChild>
                                                                <w:div w:id="176700631">
                                                                  <w:marLeft w:val="0"/>
                                                                  <w:marRight w:val="0"/>
                                                                  <w:marTop w:val="0"/>
                                                                  <w:marBottom w:val="0"/>
                                                                  <w:divBdr>
                                                                    <w:top w:val="none" w:sz="0" w:space="0" w:color="auto"/>
                                                                    <w:left w:val="none" w:sz="0" w:space="0" w:color="auto"/>
                                                                    <w:bottom w:val="none" w:sz="0" w:space="0" w:color="auto"/>
                                                                    <w:right w:val="none" w:sz="0" w:space="0" w:color="auto"/>
                                                                  </w:divBdr>
                                                                </w:div>
                                                              </w:divsChild>
                                                            </w:div>
                                                            <w:div w:id="1685596188">
                                                              <w:marLeft w:val="0"/>
                                                              <w:marRight w:val="0"/>
                                                              <w:marTop w:val="0"/>
                                                              <w:marBottom w:val="0"/>
                                                              <w:divBdr>
                                                                <w:top w:val="none" w:sz="0" w:space="0" w:color="auto"/>
                                                                <w:left w:val="none" w:sz="0" w:space="0" w:color="auto"/>
                                                                <w:bottom w:val="none" w:sz="0" w:space="0" w:color="auto"/>
                                                                <w:right w:val="none" w:sz="0" w:space="0" w:color="auto"/>
                                                              </w:divBdr>
                                                              <w:divsChild>
                                                                <w:div w:id="781264591">
                                                                  <w:marLeft w:val="0"/>
                                                                  <w:marRight w:val="0"/>
                                                                  <w:marTop w:val="0"/>
                                                                  <w:marBottom w:val="0"/>
                                                                  <w:divBdr>
                                                                    <w:top w:val="none" w:sz="0" w:space="0" w:color="auto"/>
                                                                    <w:left w:val="none" w:sz="0" w:space="0" w:color="auto"/>
                                                                    <w:bottom w:val="none" w:sz="0" w:space="0" w:color="auto"/>
                                                                    <w:right w:val="none" w:sz="0" w:space="0" w:color="auto"/>
                                                                  </w:divBdr>
                                                                  <w:divsChild>
                                                                    <w:div w:id="1164400270">
                                                                      <w:marLeft w:val="6490"/>
                                                                      <w:marRight w:val="0"/>
                                                                      <w:marTop w:val="0"/>
                                                                      <w:marBottom w:val="0"/>
                                                                      <w:divBdr>
                                                                        <w:top w:val="none" w:sz="0" w:space="0" w:color="auto"/>
                                                                        <w:left w:val="none" w:sz="0" w:space="0" w:color="auto"/>
                                                                        <w:bottom w:val="none" w:sz="0" w:space="0" w:color="auto"/>
                                                                        <w:right w:val="none" w:sz="0" w:space="0" w:color="auto"/>
                                                                      </w:divBdr>
                                                                      <w:divsChild>
                                                                        <w:div w:id="2063214430">
                                                                          <w:marLeft w:val="0"/>
                                                                          <w:marRight w:val="0"/>
                                                                          <w:marTop w:val="0"/>
                                                                          <w:marBottom w:val="0"/>
                                                                          <w:divBdr>
                                                                            <w:top w:val="none" w:sz="0" w:space="0" w:color="auto"/>
                                                                            <w:left w:val="none" w:sz="0" w:space="0" w:color="auto"/>
                                                                            <w:bottom w:val="none" w:sz="0" w:space="0" w:color="auto"/>
                                                                            <w:right w:val="none" w:sz="0" w:space="0" w:color="auto"/>
                                                                          </w:divBdr>
                                                                          <w:divsChild>
                                                                            <w:div w:id="936520990">
                                                                              <w:marLeft w:val="0"/>
                                                                              <w:marRight w:val="0"/>
                                                                              <w:marTop w:val="0"/>
                                                                              <w:marBottom w:val="0"/>
                                                                              <w:divBdr>
                                                                                <w:top w:val="none" w:sz="0" w:space="0" w:color="auto"/>
                                                                                <w:left w:val="none" w:sz="0" w:space="0" w:color="auto"/>
                                                                                <w:bottom w:val="none" w:sz="0" w:space="0" w:color="auto"/>
                                                                                <w:right w:val="none" w:sz="0" w:space="0" w:color="auto"/>
                                                                              </w:divBdr>
                                                                              <w:divsChild>
                                                                                <w:div w:id="632902813">
                                                                                  <w:marLeft w:val="0"/>
                                                                                  <w:marRight w:val="0"/>
                                                                                  <w:marTop w:val="0"/>
                                                                                  <w:marBottom w:val="0"/>
                                                                                  <w:divBdr>
                                                                                    <w:top w:val="none" w:sz="0" w:space="0" w:color="auto"/>
                                                                                    <w:left w:val="none" w:sz="0" w:space="0" w:color="auto"/>
                                                                                    <w:bottom w:val="none" w:sz="0" w:space="0" w:color="auto"/>
                                                                                    <w:right w:val="none" w:sz="0" w:space="0" w:color="auto"/>
                                                                                  </w:divBdr>
                                                                                  <w:divsChild>
                                                                                    <w:div w:id="336612909">
                                                                                      <w:marLeft w:val="0"/>
                                                                                      <w:marRight w:val="0"/>
                                                                                      <w:marTop w:val="0"/>
                                                                                      <w:marBottom w:val="0"/>
                                                                                      <w:divBdr>
                                                                                        <w:top w:val="none" w:sz="0" w:space="0" w:color="auto"/>
                                                                                        <w:left w:val="none" w:sz="0" w:space="0" w:color="auto"/>
                                                                                        <w:bottom w:val="none" w:sz="0" w:space="0" w:color="auto"/>
                                                                                        <w:right w:val="none" w:sz="0" w:space="0" w:color="auto"/>
                                                                                      </w:divBdr>
                                                                                      <w:divsChild>
                                                                                        <w:div w:id="976304482">
                                                                                          <w:marLeft w:val="0"/>
                                                                                          <w:marRight w:val="0"/>
                                                                                          <w:marTop w:val="51"/>
                                                                                          <w:marBottom w:val="0"/>
                                                                                          <w:divBdr>
                                                                                            <w:top w:val="single" w:sz="4" w:space="3" w:color="C8C8C8"/>
                                                                                            <w:left w:val="single" w:sz="4" w:space="3" w:color="C8C8C8"/>
                                                                                            <w:bottom w:val="single" w:sz="4" w:space="3" w:color="C8C8C8"/>
                                                                                            <w:right w:val="single" w:sz="4" w:space="3" w:color="C8C8C8"/>
                                                                                          </w:divBdr>
                                                                                        </w:div>
                                                                                        <w:div w:id="181405525">
                                                                                          <w:marLeft w:val="0"/>
                                                                                          <w:marRight w:val="0"/>
                                                                                          <w:marTop w:val="51"/>
                                                                                          <w:marBottom w:val="0"/>
                                                                                          <w:divBdr>
                                                                                            <w:top w:val="single" w:sz="4" w:space="3" w:color="C8C8C8"/>
                                                                                            <w:left w:val="single" w:sz="4" w:space="3" w:color="C8C8C8"/>
                                                                                            <w:bottom w:val="single" w:sz="4" w:space="3" w:color="C8C8C8"/>
                                                                                            <w:right w:val="single" w:sz="4" w:space="3" w:color="C8C8C8"/>
                                                                                          </w:divBdr>
                                                                                        </w:div>
                                                                                        <w:div w:id="1056272432">
                                                                                          <w:marLeft w:val="0"/>
                                                                                          <w:marRight w:val="0"/>
                                                                                          <w:marTop w:val="51"/>
                                                                                          <w:marBottom w:val="0"/>
                                                                                          <w:divBdr>
                                                                                            <w:top w:val="single" w:sz="4" w:space="3" w:color="C8C8C8"/>
                                                                                            <w:left w:val="single" w:sz="4" w:space="3" w:color="C8C8C8"/>
                                                                                            <w:bottom w:val="single" w:sz="4" w:space="3" w:color="C8C8C8"/>
                                                                                            <w:right w:val="single" w:sz="4" w:space="3" w:color="C8C8C8"/>
                                                                                          </w:divBdr>
                                                                                        </w:div>
                                                                                        <w:div w:id="2067877480">
                                                                                          <w:marLeft w:val="0"/>
                                                                                          <w:marRight w:val="0"/>
                                                                                          <w:marTop w:val="51"/>
                                                                                          <w:marBottom w:val="0"/>
                                                                                          <w:divBdr>
                                                                                            <w:top w:val="single" w:sz="4" w:space="3" w:color="C8C8C8"/>
                                                                                            <w:left w:val="single" w:sz="4" w:space="3" w:color="C8C8C8"/>
                                                                                            <w:bottom w:val="single" w:sz="4" w:space="3" w:color="C8C8C8"/>
                                                                                            <w:right w:val="single" w:sz="4" w:space="3" w:color="C8C8C8"/>
                                                                                          </w:divBdr>
                                                                                        </w:div>
                                                                                      </w:divsChild>
                                                                                    </w:div>
                                                                                  </w:divsChild>
                                                                                </w:div>
                                                                              </w:divsChild>
                                                                            </w:div>
                                                                          </w:divsChild>
                                                                        </w:div>
                                                                      </w:divsChild>
                                                                    </w:div>
                                                                  </w:divsChild>
                                                                </w:div>
                                                              </w:divsChild>
                                                            </w:div>
                                                          </w:divsChild>
                                                        </w:div>
                                                      </w:divsChild>
                                                    </w:div>
                                                  </w:divsChild>
                                                </w:div>
                                              </w:divsChild>
                                            </w:div>
                                          </w:divsChild>
                                        </w:div>
                                        <w:div w:id="1027801208">
                                          <w:marLeft w:val="0"/>
                                          <w:marRight w:val="0"/>
                                          <w:marTop w:val="0"/>
                                          <w:marBottom w:val="0"/>
                                          <w:divBdr>
                                            <w:top w:val="none" w:sz="0" w:space="0" w:color="auto"/>
                                            <w:left w:val="none" w:sz="0" w:space="0" w:color="auto"/>
                                            <w:bottom w:val="none" w:sz="0" w:space="0" w:color="auto"/>
                                            <w:right w:val="none" w:sz="0" w:space="0" w:color="auto"/>
                                          </w:divBdr>
                                          <w:divsChild>
                                            <w:div w:id="1638142235">
                                              <w:marLeft w:val="0"/>
                                              <w:marRight w:val="0"/>
                                              <w:marTop w:val="0"/>
                                              <w:marBottom w:val="0"/>
                                              <w:divBdr>
                                                <w:top w:val="none" w:sz="0" w:space="0" w:color="auto"/>
                                                <w:left w:val="none" w:sz="0" w:space="0" w:color="auto"/>
                                                <w:bottom w:val="none" w:sz="0" w:space="0" w:color="auto"/>
                                                <w:right w:val="none" w:sz="0" w:space="0" w:color="auto"/>
                                              </w:divBdr>
                                              <w:divsChild>
                                                <w:div w:id="1139424226">
                                                  <w:marLeft w:val="0"/>
                                                  <w:marRight w:val="0"/>
                                                  <w:marTop w:val="0"/>
                                                  <w:marBottom w:val="0"/>
                                                  <w:divBdr>
                                                    <w:top w:val="none" w:sz="0" w:space="0" w:color="auto"/>
                                                    <w:left w:val="none" w:sz="0" w:space="0" w:color="auto"/>
                                                    <w:bottom w:val="none" w:sz="0" w:space="0" w:color="auto"/>
                                                    <w:right w:val="none" w:sz="0" w:space="0" w:color="auto"/>
                                                  </w:divBdr>
                                                  <w:divsChild>
                                                    <w:div w:id="1164781552">
                                                      <w:marLeft w:val="0"/>
                                                      <w:marRight w:val="0"/>
                                                      <w:marTop w:val="0"/>
                                                      <w:marBottom w:val="0"/>
                                                      <w:divBdr>
                                                        <w:top w:val="none" w:sz="0" w:space="0" w:color="auto"/>
                                                        <w:left w:val="none" w:sz="0" w:space="0" w:color="auto"/>
                                                        <w:bottom w:val="none" w:sz="0" w:space="0" w:color="auto"/>
                                                        <w:right w:val="none" w:sz="0" w:space="0" w:color="auto"/>
                                                      </w:divBdr>
                                                      <w:divsChild>
                                                        <w:div w:id="1418214269">
                                                          <w:marLeft w:val="101"/>
                                                          <w:marRight w:val="101"/>
                                                          <w:marTop w:val="61"/>
                                                          <w:marBottom w:val="183"/>
                                                          <w:divBdr>
                                                            <w:top w:val="none" w:sz="0" w:space="0" w:color="auto"/>
                                                            <w:left w:val="none" w:sz="0" w:space="0" w:color="auto"/>
                                                            <w:bottom w:val="none" w:sz="0" w:space="0" w:color="auto"/>
                                                            <w:right w:val="none" w:sz="0" w:space="0" w:color="auto"/>
                                                          </w:divBdr>
                                                          <w:divsChild>
                                                            <w:div w:id="529605949">
                                                              <w:marLeft w:val="0"/>
                                                              <w:marRight w:val="0"/>
                                                              <w:marTop w:val="0"/>
                                                              <w:marBottom w:val="0"/>
                                                              <w:divBdr>
                                                                <w:top w:val="none" w:sz="0" w:space="0" w:color="auto"/>
                                                                <w:left w:val="none" w:sz="0" w:space="0" w:color="auto"/>
                                                                <w:bottom w:val="none" w:sz="0" w:space="0" w:color="auto"/>
                                                                <w:right w:val="none" w:sz="0" w:space="0" w:color="auto"/>
                                                              </w:divBdr>
                                                              <w:divsChild>
                                                                <w:div w:id="899441385">
                                                                  <w:marLeft w:val="0"/>
                                                                  <w:marRight w:val="0"/>
                                                                  <w:marTop w:val="0"/>
                                                                  <w:marBottom w:val="0"/>
                                                                  <w:divBdr>
                                                                    <w:top w:val="none" w:sz="0" w:space="0" w:color="auto"/>
                                                                    <w:left w:val="none" w:sz="0" w:space="0" w:color="auto"/>
                                                                    <w:bottom w:val="none" w:sz="0" w:space="0" w:color="auto"/>
                                                                    <w:right w:val="none" w:sz="0" w:space="0" w:color="auto"/>
                                                                  </w:divBdr>
                                                                </w:div>
                                                                <w:div w:id="887230319">
                                                                  <w:marLeft w:val="0"/>
                                                                  <w:marRight w:val="0"/>
                                                                  <w:marTop w:val="0"/>
                                                                  <w:marBottom w:val="0"/>
                                                                  <w:divBdr>
                                                                    <w:top w:val="none" w:sz="0" w:space="0" w:color="auto"/>
                                                                    <w:left w:val="none" w:sz="0" w:space="0" w:color="auto"/>
                                                                    <w:bottom w:val="none" w:sz="0" w:space="0" w:color="auto"/>
                                                                    <w:right w:val="none" w:sz="0" w:space="0" w:color="auto"/>
                                                                  </w:divBdr>
                                                                  <w:divsChild>
                                                                    <w:div w:id="793838717">
                                                                      <w:marLeft w:val="0"/>
                                                                      <w:marRight w:val="0"/>
                                                                      <w:marTop w:val="0"/>
                                                                      <w:marBottom w:val="0"/>
                                                                      <w:divBdr>
                                                                        <w:top w:val="none" w:sz="0" w:space="0" w:color="auto"/>
                                                                        <w:left w:val="none" w:sz="0" w:space="0" w:color="auto"/>
                                                                        <w:bottom w:val="none" w:sz="0" w:space="0" w:color="auto"/>
                                                                        <w:right w:val="none" w:sz="0" w:space="0" w:color="auto"/>
                                                                      </w:divBdr>
                                                                    </w:div>
                                                                  </w:divsChild>
                                                                </w:div>
                                                                <w:div w:id="730350711">
                                                                  <w:marLeft w:val="0"/>
                                                                  <w:marRight w:val="0"/>
                                                                  <w:marTop w:val="0"/>
                                                                  <w:marBottom w:val="0"/>
                                                                  <w:divBdr>
                                                                    <w:top w:val="none" w:sz="0" w:space="0" w:color="auto"/>
                                                                    <w:left w:val="none" w:sz="0" w:space="0" w:color="auto"/>
                                                                    <w:bottom w:val="none" w:sz="0" w:space="0" w:color="auto"/>
                                                                    <w:right w:val="none" w:sz="0" w:space="0" w:color="auto"/>
                                                                  </w:divBdr>
                                                                </w:div>
                                                              </w:divsChild>
                                                            </w:div>
                                                            <w:div w:id="2111773363">
                                                              <w:marLeft w:val="0"/>
                                                              <w:marRight w:val="0"/>
                                                              <w:marTop w:val="0"/>
                                                              <w:marBottom w:val="0"/>
                                                              <w:divBdr>
                                                                <w:top w:val="none" w:sz="0" w:space="0" w:color="auto"/>
                                                                <w:left w:val="none" w:sz="0" w:space="0" w:color="auto"/>
                                                                <w:bottom w:val="none" w:sz="0" w:space="0" w:color="auto"/>
                                                                <w:right w:val="none" w:sz="0" w:space="0" w:color="auto"/>
                                                              </w:divBdr>
                                                              <w:divsChild>
                                                                <w:div w:id="878082523">
                                                                  <w:marLeft w:val="0"/>
                                                                  <w:marRight w:val="0"/>
                                                                  <w:marTop w:val="0"/>
                                                                  <w:marBottom w:val="0"/>
                                                                  <w:divBdr>
                                                                    <w:top w:val="none" w:sz="0" w:space="0" w:color="auto"/>
                                                                    <w:left w:val="none" w:sz="0" w:space="0" w:color="auto"/>
                                                                    <w:bottom w:val="none" w:sz="0" w:space="0" w:color="auto"/>
                                                                    <w:right w:val="none" w:sz="0" w:space="0" w:color="auto"/>
                                                                  </w:divBdr>
                                                                  <w:divsChild>
                                                                    <w:div w:id="971709930">
                                                                      <w:marLeft w:val="6490"/>
                                                                      <w:marRight w:val="0"/>
                                                                      <w:marTop w:val="0"/>
                                                                      <w:marBottom w:val="0"/>
                                                                      <w:divBdr>
                                                                        <w:top w:val="none" w:sz="0" w:space="0" w:color="auto"/>
                                                                        <w:left w:val="none" w:sz="0" w:space="0" w:color="auto"/>
                                                                        <w:bottom w:val="none" w:sz="0" w:space="0" w:color="auto"/>
                                                                        <w:right w:val="none" w:sz="0" w:space="0" w:color="auto"/>
                                                                      </w:divBdr>
                                                                      <w:divsChild>
                                                                        <w:div w:id="1318147566">
                                                                          <w:marLeft w:val="0"/>
                                                                          <w:marRight w:val="0"/>
                                                                          <w:marTop w:val="0"/>
                                                                          <w:marBottom w:val="0"/>
                                                                          <w:divBdr>
                                                                            <w:top w:val="none" w:sz="0" w:space="0" w:color="auto"/>
                                                                            <w:left w:val="none" w:sz="0" w:space="0" w:color="auto"/>
                                                                            <w:bottom w:val="none" w:sz="0" w:space="0" w:color="auto"/>
                                                                            <w:right w:val="none" w:sz="0" w:space="0" w:color="auto"/>
                                                                          </w:divBdr>
                                                                          <w:divsChild>
                                                                            <w:div w:id="1712876887">
                                                                              <w:marLeft w:val="0"/>
                                                                              <w:marRight w:val="0"/>
                                                                              <w:marTop w:val="0"/>
                                                                              <w:marBottom w:val="0"/>
                                                                              <w:divBdr>
                                                                                <w:top w:val="none" w:sz="0" w:space="0" w:color="auto"/>
                                                                                <w:left w:val="none" w:sz="0" w:space="0" w:color="auto"/>
                                                                                <w:bottom w:val="none" w:sz="0" w:space="0" w:color="auto"/>
                                                                                <w:right w:val="none" w:sz="0" w:space="0" w:color="auto"/>
                                                                              </w:divBdr>
                                                                              <w:divsChild>
                                                                                <w:div w:id="850604842">
                                                                                  <w:marLeft w:val="0"/>
                                                                                  <w:marRight w:val="0"/>
                                                                                  <w:marTop w:val="0"/>
                                                                                  <w:marBottom w:val="0"/>
                                                                                  <w:divBdr>
                                                                                    <w:top w:val="none" w:sz="0" w:space="0" w:color="auto"/>
                                                                                    <w:left w:val="none" w:sz="0" w:space="0" w:color="auto"/>
                                                                                    <w:bottom w:val="none" w:sz="0" w:space="0" w:color="auto"/>
                                                                                    <w:right w:val="none" w:sz="0" w:space="0" w:color="auto"/>
                                                                                  </w:divBdr>
                                                                                  <w:divsChild>
                                                                                    <w:div w:id="1391415620">
                                                                                      <w:marLeft w:val="0"/>
                                                                                      <w:marRight w:val="0"/>
                                                                                      <w:marTop w:val="0"/>
                                                                                      <w:marBottom w:val="0"/>
                                                                                      <w:divBdr>
                                                                                        <w:top w:val="none" w:sz="0" w:space="0" w:color="auto"/>
                                                                                        <w:left w:val="none" w:sz="0" w:space="0" w:color="auto"/>
                                                                                        <w:bottom w:val="none" w:sz="0" w:space="0" w:color="auto"/>
                                                                                        <w:right w:val="none" w:sz="0" w:space="0" w:color="auto"/>
                                                                                      </w:divBdr>
                                                                                      <w:divsChild>
                                                                                        <w:div w:id="777454653">
                                                                                          <w:marLeft w:val="0"/>
                                                                                          <w:marRight w:val="0"/>
                                                                                          <w:marTop w:val="51"/>
                                                                                          <w:marBottom w:val="0"/>
                                                                                          <w:divBdr>
                                                                                            <w:top w:val="single" w:sz="4" w:space="3" w:color="C8C8C8"/>
                                                                                            <w:left w:val="single" w:sz="4" w:space="3" w:color="C8C8C8"/>
                                                                                            <w:bottom w:val="single" w:sz="4" w:space="3" w:color="C8C8C8"/>
                                                                                            <w:right w:val="single" w:sz="4" w:space="3" w:color="C8C8C8"/>
                                                                                          </w:divBdr>
                                                                                        </w:div>
                                                                                        <w:div w:id="774715989">
                                                                                          <w:marLeft w:val="0"/>
                                                                                          <w:marRight w:val="0"/>
                                                                                          <w:marTop w:val="51"/>
                                                                                          <w:marBottom w:val="0"/>
                                                                                          <w:divBdr>
                                                                                            <w:top w:val="single" w:sz="4" w:space="3" w:color="C8C8C8"/>
                                                                                            <w:left w:val="single" w:sz="4" w:space="3" w:color="C8C8C8"/>
                                                                                            <w:bottom w:val="single" w:sz="4" w:space="3" w:color="C8C8C8"/>
                                                                                            <w:right w:val="single" w:sz="4" w:space="3" w:color="C8C8C8"/>
                                                                                          </w:divBdr>
                                                                                        </w:div>
                                                                                        <w:div w:id="1528907463">
                                                                                          <w:marLeft w:val="0"/>
                                                                                          <w:marRight w:val="0"/>
                                                                                          <w:marTop w:val="51"/>
                                                                                          <w:marBottom w:val="0"/>
                                                                                          <w:divBdr>
                                                                                            <w:top w:val="single" w:sz="4" w:space="3" w:color="C8C8C8"/>
                                                                                            <w:left w:val="single" w:sz="4" w:space="3" w:color="C8C8C8"/>
                                                                                            <w:bottom w:val="single" w:sz="4" w:space="3" w:color="C8C8C8"/>
                                                                                            <w:right w:val="single" w:sz="4" w:space="3" w:color="C8C8C8"/>
                                                                                          </w:divBdr>
                                                                                        </w:div>
                                                                                        <w:div w:id="1764951586">
                                                                                          <w:marLeft w:val="0"/>
                                                                                          <w:marRight w:val="0"/>
                                                                                          <w:marTop w:val="51"/>
                                                                                          <w:marBottom w:val="0"/>
                                                                                          <w:divBdr>
                                                                                            <w:top w:val="single" w:sz="4" w:space="3" w:color="C8C8C8"/>
                                                                                            <w:left w:val="single" w:sz="4" w:space="3" w:color="C8C8C8"/>
                                                                                            <w:bottom w:val="single" w:sz="4" w:space="3" w:color="C8C8C8"/>
                                                                                            <w:right w:val="single" w:sz="4" w:space="3" w:color="C8C8C8"/>
                                                                                          </w:divBdr>
                                                                                        </w:div>
                                                                                      </w:divsChild>
                                                                                    </w:div>
                                                                                  </w:divsChild>
                                                                                </w:div>
                                                                              </w:divsChild>
                                                                            </w:div>
                                                                          </w:divsChild>
                                                                        </w:div>
                                                                      </w:divsChild>
                                                                    </w:div>
                                                                  </w:divsChild>
                                                                </w:div>
                                                              </w:divsChild>
                                                            </w:div>
                                                          </w:divsChild>
                                                        </w:div>
                                                      </w:divsChild>
                                                    </w:div>
                                                  </w:divsChild>
                                                </w:div>
                                              </w:divsChild>
                                            </w:div>
                                          </w:divsChild>
                                        </w:div>
                                        <w:div w:id="1770002604">
                                          <w:marLeft w:val="0"/>
                                          <w:marRight w:val="0"/>
                                          <w:marTop w:val="0"/>
                                          <w:marBottom w:val="0"/>
                                          <w:divBdr>
                                            <w:top w:val="none" w:sz="0" w:space="0" w:color="auto"/>
                                            <w:left w:val="none" w:sz="0" w:space="0" w:color="auto"/>
                                            <w:bottom w:val="none" w:sz="0" w:space="0" w:color="auto"/>
                                            <w:right w:val="none" w:sz="0" w:space="0" w:color="auto"/>
                                          </w:divBdr>
                                          <w:divsChild>
                                            <w:div w:id="1673488250">
                                              <w:marLeft w:val="0"/>
                                              <w:marRight w:val="0"/>
                                              <w:marTop w:val="0"/>
                                              <w:marBottom w:val="0"/>
                                              <w:divBdr>
                                                <w:top w:val="none" w:sz="0" w:space="0" w:color="auto"/>
                                                <w:left w:val="none" w:sz="0" w:space="0" w:color="auto"/>
                                                <w:bottom w:val="none" w:sz="0" w:space="0" w:color="auto"/>
                                                <w:right w:val="none" w:sz="0" w:space="0" w:color="auto"/>
                                              </w:divBdr>
                                              <w:divsChild>
                                                <w:div w:id="2093431938">
                                                  <w:marLeft w:val="0"/>
                                                  <w:marRight w:val="0"/>
                                                  <w:marTop w:val="0"/>
                                                  <w:marBottom w:val="0"/>
                                                  <w:divBdr>
                                                    <w:top w:val="none" w:sz="0" w:space="0" w:color="auto"/>
                                                    <w:left w:val="none" w:sz="0" w:space="0" w:color="auto"/>
                                                    <w:bottom w:val="none" w:sz="0" w:space="0" w:color="auto"/>
                                                    <w:right w:val="none" w:sz="0" w:space="0" w:color="auto"/>
                                                  </w:divBdr>
                                                  <w:divsChild>
                                                    <w:div w:id="1071003792">
                                                      <w:marLeft w:val="0"/>
                                                      <w:marRight w:val="0"/>
                                                      <w:marTop w:val="0"/>
                                                      <w:marBottom w:val="0"/>
                                                      <w:divBdr>
                                                        <w:top w:val="none" w:sz="0" w:space="0" w:color="auto"/>
                                                        <w:left w:val="none" w:sz="0" w:space="0" w:color="auto"/>
                                                        <w:bottom w:val="none" w:sz="0" w:space="0" w:color="auto"/>
                                                        <w:right w:val="none" w:sz="0" w:space="0" w:color="auto"/>
                                                      </w:divBdr>
                                                      <w:divsChild>
                                                        <w:div w:id="732776631">
                                                          <w:marLeft w:val="101"/>
                                                          <w:marRight w:val="101"/>
                                                          <w:marTop w:val="61"/>
                                                          <w:marBottom w:val="183"/>
                                                          <w:divBdr>
                                                            <w:top w:val="none" w:sz="0" w:space="0" w:color="auto"/>
                                                            <w:left w:val="none" w:sz="0" w:space="0" w:color="auto"/>
                                                            <w:bottom w:val="none" w:sz="0" w:space="0" w:color="auto"/>
                                                            <w:right w:val="none" w:sz="0" w:space="0" w:color="auto"/>
                                                          </w:divBdr>
                                                          <w:divsChild>
                                                            <w:div w:id="224337233">
                                                              <w:marLeft w:val="0"/>
                                                              <w:marRight w:val="0"/>
                                                              <w:marTop w:val="0"/>
                                                              <w:marBottom w:val="0"/>
                                                              <w:divBdr>
                                                                <w:top w:val="none" w:sz="0" w:space="0" w:color="auto"/>
                                                                <w:left w:val="none" w:sz="0" w:space="0" w:color="auto"/>
                                                                <w:bottom w:val="none" w:sz="0" w:space="0" w:color="auto"/>
                                                                <w:right w:val="none" w:sz="0" w:space="0" w:color="auto"/>
                                                              </w:divBdr>
                                                              <w:divsChild>
                                                                <w:div w:id="2040006799">
                                                                  <w:marLeft w:val="0"/>
                                                                  <w:marRight w:val="0"/>
                                                                  <w:marTop w:val="0"/>
                                                                  <w:marBottom w:val="0"/>
                                                                  <w:divBdr>
                                                                    <w:top w:val="none" w:sz="0" w:space="0" w:color="auto"/>
                                                                    <w:left w:val="none" w:sz="0" w:space="0" w:color="auto"/>
                                                                    <w:bottom w:val="none" w:sz="0" w:space="0" w:color="auto"/>
                                                                    <w:right w:val="none" w:sz="0" w:space="0" w:color="auto"/>
                                                                  </w:divBdr>
                                                                </w:div>
                                                                <w:div w:id="2012563073">
                                                                  <w:marLeft w:val="0"/>
                                                                  <w:marRight w:val="0"/>
                                                                  <w:marTop w:val="0"/>
                                                                  <w:marBottom w:val="0"/>
                                                                  <w:divBdr>
                                                                    <w:top w:val="none" w:sz="0" w:space="0" w:color="auto"/>
                                                                    <w:left w:val="none" w:sz="0" w:space="0" w:color="auto"/>
                                                                    <w:bottom w:val="none" w:sz="0" w:space="0" w:color="auto"/>
                                                                    <w:right w:val="none" w:sz="0" w:space="0" w:color="auto"/>
                                                                  </w:divBdr>
                                                                  <w:divsChild>
                                                                    <w:div w:id="1491947765">
                                                                      <w:marLeft w:val="0"/>
                                                                      <w:marRight w:val="0"/>
                                                                      <w:marTop w:val="0"/>
                                                                      <w:marBottom w:val="0"/>
                                                                      <w:divBdr>
                                                                        <w:top w:val="none" w:sz="0" w:space="0" w:color="auto"/>
                                                                        <w:left w:val="none" w:sz="0" w:space="0" w:color="auto"/>
                                                                        <w:bottom w:val="none" w:sz="0" w:space="0" w:color="auto"/>
                                                                        <w:right w:val="none" w:sz="0" w:space="0" w:color="auto"/>
                                                                      </w:divBdr>
                                                                    </w:div>
                                                                  </w:divsChild>
                                                                </w:div>
                                                                <w:div w:id="1815218754">
                                                                  <w:marLeft w:val="0"/>
                                                                  <w:marRight w:val="0"/>
                                                                  <w:marTop w:val="0"/>
                                                                  <w:marBottom w:val="0"/>
                                                                  <w:divBdr>
                                                                    <w:top w:val="none" w:sz="0" w:space="0" w:color="auto"/>
                                                                    <w:left w:val="none" w:sz="0" w:space="0" w:color="auto"/>
                                                                    <w:bottom w:val="none" w:sz="0" w:space="0" w:color="auto"/>
                                                                    <w:right w:val="none" w:sz="0" w:space="0" w:color="auto"/>
                                                                  </w:divBdr>
                                                                </w:div>
                                                              </w:divsChild>
                                                            </w:div>
                                                            <w:div w:id="459425498">
                                                              <w:marLeft w:val="0"/>
                                                              <w:marRight w:val="0"/>
                                                              <w:marTop w:val="0"/>
                                                              <w:marBottom w:val="0"/>
                                                              <w:divBdr>
                                                                <w:top w:val="none" w:sz="0" w:space="0" w:color="auto"/>
                                                                <w:left w:val="none" w:sz="0" w:space="0" w:color="auto"/>
                                                                <w:bottom w:val="none" w:sz="0" w:space="0" w:color="auto"/>
                                                                <w:right w:val="none" w:sz="0" w:space="0" w:color="auto"/>
                                                              </w:divBdr>
                                                              <w:divsChild>
                                                                <w:div w:id="1515612201">
                                                                  <w:marLeft w:val="0"/>
                                                                  <w:marRight w:val="0"/>
                                                                  <w:marTop w:val="0"/>
                                                                  <w:marBottom w:val="0"/>
                                                                  <w:divBdr>
                                                                    <w:top w:val="none" w:sz="0" w:space="0" w:color="auto"/>
                                                                    <w:left w:val="none" w:sz="0" w:space="0" w:color="auto"/>
                                                                    <w:bottom w:val="none" w:sz="0" w:space="0" w:color="auto"/>
                                                                    <w:right w:val="none" w:sz="0" w:space="0" w:color="auto"/>
                                                                  </w:divBdr>
                                                                  <w:divsChild>
                                                                    <w:div w:id="80958732">
                                                                      <w:marLeft w:val="6490"/>
                                                                      <w:marRight w:val="0"/>
                                                                      <w:marTop w:val="0"/>
                                                                      <w:marBottom w:val="0"/>
                                                                      <w:divBdr>
                                                                        <w:top w:val="none" w:sz="0" w:space="0" w:color="auto"/>
                                                                        <w:left w:val="none" w:sz="0" w:space="0" w:color="auto"/>
                                                                        <w:bottom w:val="none" w:sz="0" w:space="0" w:color="auto"/>
                                                                        <w:right w:val="none" w:sz="0" w:space="0" w:color="auto"/>
                                                                      </w:divBdr>
                                                                      <w:divsChild>
                                                                        <w:div w:id="1169296101">
                                                                          <w:marLeft w:val="0"/>
                                                                          <w:marRight w:val="0"/>
                                                                          <w:marTop w:val="0"/>
                                                                          <w:marBottom w:val="0"/>
                                                                          <w:divBdr>
                                                                            <w:top w:val="none" w:sz="0" w:space="0" w:color="auto"/>
                                                                            <w:left w:val="none" w:sz="0" w:space="0" w:color="auto"/>
                                                                            <w:bottom w:val="none" w:sz="0" w:space="0" w:color="auto"/>
                                                                            <w:right w:val="none" w:sz="0" w:space="0" w:color="auto"/>
                                                                          </w:divBdr>
                                                                          <w:divsChild>
                                                                            <w:div w:id="71489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17</Pages>
  <Words>3822</Words>
  <Characters>21791</Characters>
  <Application>Microsoft Office Word</Application>
  <DocSecurity>0</DocSecurity>
  <Lines>181</Lines>
  <Paragraphs>51</Paragraphs>
  <ScaleCrop>false</ScaleCrop>
  <Company/>
  <LinksUpToDate>false</LinksUpToDate>
  <CharactersWithSpaces>25562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 Пучинский</dc:creator>
  <cp:keywords/>
  <dc:description/>
  <cp:lastModifiedBy>Илья Пучинский</cp:lastModifiedBy>
  <cp:revision>4</cp:revision>
  <dcterms:created xsi:type="dcterms:W3CDTF">2021-02-09T17:10:00Z</dcterms:created>
  <dcterms:modified xsi:type="dcterms:W3CDTF">2021-02-10T07:23:00Z</dcterms:modified>
</cp:coreProperties>
</file>